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6588"/>
        <w:gridCol w:w="2610"/>
        <w:gridCol w:w="1818"/>
      </w:tblGrid>
      <w:tr w:rsidR="002A5888" w:rsidRPr="00B11E80" w:rsidTr="002A5888">
        <w:trPr>
          <w:trHeight w:val="1260"/>
        </w:trPr>
        <w:tc>
          <w:tcPr>
            <w:tcW w:w="6588" w:type="dxa"/>
            <w:shd w:val="clear" w:color="auto" w:fill="92CDDC"/>
            <w:vAlign w:val="center"/>
          </w:tcPr>
          <w:p w:rsidR="002A5888" w:rsidRPr="00B11E80" w:rsidRDefault="002D25BE" w:rsidP="002A5888">
            <w:pPr>
              <w:spacing w:after="0" w:line="240" w:lineRule="auto"/>
              <w:rPr>
                <w:rFonts w:cs="Lucida Sans Unicode"/>
                <w:b/>
                <w:sz w:val="48"/>
                <w:szCs w:val="48"/>
              </w:rPr>
            </w:pPr>
            <w:proofErr w:type="spellStart"/>
            <w:r>
              <w:rPr>
                <w:rFonts w:cs="Lucida Sans Unicode"/>
                <w:b/>
                <w:smallCaps/>
                <w:sz w:val="44"/>
                <w:szCs w:val="48"/>
              </w:rPr>
              <w:t>sandeep</w:t>
            </w:r>
            <w:proofErr w:type="spellEnd"/>
            <w:r>
              <w:rPr>
                <w:rFonts w:cs="Lucida Sans Unicode"/>
                <w:b/>
                <w:smallCaps/>
                <w:sz w:val="44"/>
                <w:szCs w:val="48"/>
              </w:rPr>
              <w:t xml:space="preserve"> </w:t>
            </w:r>
            <w:proofErr w:type="spellStart"/>
            <w:r>
              <w:rPr>
                <w:rFonts w:cs="Lucida Sans Unicode"/>
                <w:b/>
                <w:smallCaps/>
                <w:sz w:val="44"/>
                <w:szCs w:val="48"/>
              </w:rPr>
              <w:t>patidar</w:t>
            </w:r>
            <w:proofErr w:type="spellEnd"/>
          </w:p>
        </w:tc>
        <w:tc>
          <w:tcPr>
            <w:tcW w:w="4428" w:type="dxa"/>
            <w:gridSpan w:val="2"/>
            <w:shd w:val="clear" w:color="auto" w:fill="92CDDC"/>
            <w:vAlign w:val="center"/>
          </w:tcPr>
          <w:p w:rsidR="002A5888" w:rsidRPr="00B11E80" w:rsidRDefault="002A5888" w:rsidP="002A5888">
            <w:pPr>
              <w:spacing w:after="0" w:line="240" w:lineRule="auto"/>
              <w:jc w:val="right"/>
              <w:rPr>
                <w:caps/>
              </w:rPr>
            </w:pPr>
            <w:r w:rsidRPr="00B11E80">
              <w:rPr>
                <w:lang w:val="en-GB"/>
              </w:rPr>
              <w:t>Mobile</w:t>
            </w:r>
            <w:r w:rsidRPr="00B11E80">
              <w:rPr>
                <w:caps/>
              </w:rPr>
              <w:t>: (91)</w:t>
            </w:r>
            <w:r w:rsidR="002D25BE">
              <w:rPr>
                <w:caps/>
              </w:rPr>
              <w:t>9111165518</w:t>
            </w:r>
          </w:p>
          <w:p w:rsidR="002A5888" w:rsidRPr="00B11E80" w:rsidRDefault="002A5888" w:rsidP="002A5888">
            <w:pPr>
              <w:spacing w:after="0" w:line="240" w:lineRule="auto"/>
              <w:jc w:val="right"/>
              <w:rPr>
                <w:caps/>
              </w:rPr>
            </w:pPr>
            <w:r w:rsidRPr="00B11E80">
              <w:rPr>
                <w:lang w:val="en-GB"/>
              </w:rPr>
              <w:t xml:space="preserve">E-Mail: </w:t>
            </w:r>
            <w:r w:rsidR="002D25BE">
              <w:rPr>
                <w:lang w:val="en-GB"/>
              </w:rPr>
              <w:t>sandeepkr.patidar@gmail.com</w:t>
            </w:r>
          </w:p>
          <w:p w:rsidR="004A323B" w:rsidRPr="004A323B" w:rsidRDefault="009B76E8" w:rsidP="009B76E8">
            <w:pPr>
              <w:spacing w:after="0" w:line="240" w:lineRule="auto"/>
              <w:jc w:val="right"/>
              <w:rPr>
                <w:caps/>
              </w:rPr>
            </w:pPr>
            <w:r>
              <w:rPr>
                <w:caps/>
              </w:rPr>
              <w:t>310/8, OPP IPCA guest house, mhow road ratlam mp 457001</w:t>
            </w:r>
          </w:p>
        </w:tc>
      </w:tr>
      <w:tr w:rsidR="002A5888" w:rsidRPr="00B17811" w:rsidTr="002A5888">
        <w:tc>
          <w:tcPr>
            <w:tcW w:w="9198" w:type="dxa"/>
            <w:gridSpan w:val="2"/>
          </w:tcPr>
          <w:p w:rsidR="002A5888" w:rsidRPr="00B17811" w:rsidRDefault="002A5888" w:rsidP="002A5888">
            <w:pPr>
              <w:spacing w:after="0" w:line="240" w:lineRule="auto"/>
              <w:rPr>
                <w:rFonts w:asciiTheme="minorHAnsi" w:hAnsiTheme="minorHAnsi"/>
                <w:sz w:val="24"/>
              </w:rPr>
            </w:pPr>
          </w:p>
          <w:p w:rsidR="002A5888" w:rsidRPr="00B17811" w:rsidRDefault="002A5888" w:rsidP="002A5888">
            <w:pPr>
              <w:pBdr>
                <w:bottom w:val="single" w:sz="4" w:space="1" w:color="808080"/>
              </w:pBdr>
              <w:spacing w:after="0" w:line="240" w:lineRule="auto"/>
              <w:rPr>
                <w:rFonts w:asciiTheme="minorHAnsi" w:hAnsiTheme="minorHAnsi"/>
                <w:b/>
                <w:sz w:val="26"/>
                <w:szCs w:val="28"/>
              </w:rPr>
            </w:pPr>
            <w:r w:rsidRPr="00B17811">
              <w:rPr>
                <w:rFonts w:asciiTheme="minorHAnsi" w:hAnsiTheme="minorHAnsi"/>
                <w:b/>
                <w:sz w:val="26"/>
                <w:szCs w:val="28"/>
              </w:rPr>
              <w:t>OBJECTIVE</w:t>
            </w:r>
          </w:p>
          <w:p w:rsidR="00C43CA7" w:rsidRDefault="00E61939" w:rsidP="00C43CA7">
            <w:pPr>
              <w:pStyle w:val="BodyText"/>
              <w:spacing w:line="360" w:lineRule="auto"/>
              <w:rPr>
                <w:rFonts w:ascii="Book Antiqua" w:hAnsi="Book Antiqua"/>
                <w:b/>
                <w:szCs w:val="20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Motivated and detail-oriented </w:t>
            </w:r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sales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 professional with five years of supervisory experience seeking a management position. Seeking an opportunity to apply my advanced knowledge of </w:t>
            </w:r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sales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 and customer service and my experience with team-building and staff development.</w:t>
            </w:r>
          </w:p>
          <w:p w:rsidR="001000DC" w:rsidRDefault="001000DC" w:rsidP="001000DC">
            <w:pPr>
              <w:pBdr>
                <w:bottom w:val="single" w:sz="4" w:space="1" w:color="808080"/>
              </w:pBdr>
              <w:spacing w:after="0" w:line="240" w:lineRule="auto"/>
              <w:rPr>
                <w:rFonts w:ascii="Book Antiqua" w:hAnsi="Book Antiqua"/>
                <w:b/>
                <w:szCs w:val="20"/>
              </w:rPr>
            </w:pPr>
          </w:p>
          <w:p w:rsidR="001000DC" w:rsidRPr="001000DC" w:rsidRDefault="001000DC" w:rsidP="001000DC">
            <w:pPr>
              <w:pBdr>
                <w:bottom w:val="single" w:sz="4" w:space="1" w:color="808080"/>
              </w:pBdr>
              <w:spacing w:after="0" w:line="240" w:lineRule="auto"/>
              <w:rPr>
                <w:rFonts w:asciiTheme="minorHAnsi" w:hAnsiTheme="minorHAnsi"/>
                <w:b/>
                <w:sz w:val="30"/>
                <w:szCs w:val="28"/>
              </w:rPr>
            </w:pPr>
            <w:r w:rsidRPr="00B17811">
              <w:rPr>
                <w:rFonts w:asciiTheme="minorHAnsi" w:hAnsiTheme="minorHAnsi"/>
                <w:b/>
                <w:sz w:val="26"/>
                <w:szCs w:val="28"/>
              </w:rPr>
              <w:t>PROFESSIONAL SYNOPSIS</w:t>
            </w:r>
          </w:p>
          <w:p w:rsidR="001000DC" w:rsidRPr="004A323B" w:rsidRDefault="001000DC" w:rsidP="001000DC">
            <w:pPr>
              <w:spacing w:after="0" w:line="240" w:lineRule="auto"/>
              <w:ind w:left="720"/>
              <w:jc w:val="both"/>
              <w:rPr>
                <w:rFonts w:asciiTheme="minorHAnsi" w:hAnsiTheme="minorHAnsi"/>
                <w:szCs w:val="26"/>
              </w:rPr>
            </w:pPr>
          </w:p>
          <w:p w:rsidR="001000DC" w:rsidRDefault="001000DC" w:rsidP="001000DC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19"/>
              </w:rPr>
              <w:t>Currently working with SBI Life Insurance Co. Ltd as a Sales Officer.</w:t>
            </w:r>
          </w:p>
          <w:p w:rsidR="001000DC" w:rsidRDefault="001000DC" w:rsidP="001000DC">
            <w:pPr>
              <w:spacing w:after="0" w:line="240" w:lineRule="auto"/>
              <w:ind w:left="720"/>
              <w:jc w:val="both"/>
              <w:rPr>
                <w:rFonts w:asciiTheme="minorHAnsi" w:hAnsiTheme="minorHAnsi"/>
                <w:szCs w:val="26"/>
              </w:rPr>
            </w:pPr>
          </w:p>
          <w:p w:rsidR="001000DC" w:rsidRPr="00B17811" w:rsidRDefault="001000DC" w:rsidP="001000DC">
            <w:pPr>
              <w:jc w:val="both"/>
              <w:rPr>
                <w:rFonts w:asciiTheme="minorHAnsi" w:hAnsiTheme="minorHAnsi" w:cs="Arial"/>
                <w:b/>
                <w:i/>
                <w:color w:val="000000"/>
                <w:szCs w:val="19"/>
              </w:rPr>
            </w:pPr>
            <w:r w:rsidRPr="00B17811">
              <w:rPr>
                <w:rFonts w:asciiTheme="minorHAnsi" w:hAnsiTheme="minorHAnsi" w:cs="Arial"/>
                <w:b/>
                <w:i/>
                <w:color w:val="000000"/>
                <w:szCs w:val="19"/>
              </w:rPr>
              <w:t>Job Responsibility</w:t>
            </w:r>
          </w:p>
          <w:p w:rsidR="001000DC" w:rsidRDefault="001000DC" w:rsidP="001000DC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="Arial"/>
                <w:b/>
                <w:i/>
                <w:color w:val="000000"/>
                <w:szCs w:val="19"/>
              </w:rPr>
            </w:pPr>
            <w:r>
              <w:rPr>
                <w:rFonts w:asciiTheme="minorHAnsi" w:hAnsiTheme="minorHAnsi" w:cs="Arial"/>
                <w:b/>
                <w:i/>
                <w:color w:val="000000"/>
                <w:szCs w:val="19"/>
              </w:rPr>
              <w:t>Recruitment Quality Insurance Advisor.</w:t>
            </w:r>
          </w:p>
          <w:p w:rsidR="001000DC" w:rsidRDefault="004D49E9" w:rsidP="001000DC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="Arial"/>
                <w:b/>
                <w:i/>
                <w:color w:val="000000"/>
                <w:szCs w:val="19"/>
              </w:rPr>
            </w:pPr>
            <w:r>
              <w:rPr>
                <w:rFonts w:asciiTheme="minorHAnsi" w:hAnsiTheme="minorHAnsi" w:cs="Arial"/>
                <w:b/>
                <w:i/>
                <w:color w:val="000000"/>
                <w:szCs w:val="19"/>
              </w:rPr>
              <w:t>Advisor Monthly Planning.</w:t>
            </w:r>
          </w:p>
          <w:p w:rsidR="004D49E9" w:rsidRDefault="004D49E9" w:rsidP="001000DC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="Arial"/>
                <w:b/>
                <w:i/>
                <w:color w:val="000000"/>
                <w:szCs w:val="19"/>
              </w:rPr>
            </w:pPr>
            <w:r>
              <w:rPr>
                <w:rFonts w:asciiTheme="minorHAnsi" w:hAnsiTheme="minorHAnsi" w:cs="Arial"/>
                <w:b/>
                <w:i/>
                <w:color w:val="000000"/>
                <w:szCs w:val="19"/>
              </w:rPr>
              <w:t xml:space="preserve">Set Monthly Targets, </w:t>
            </w:r>
            <w:r w:rsidR="00E61939">
              <w:rPr>
                <w:rFonts w:asciiTheme="minorHAnsi" w:hAnsiTheme="minorHAnsi" w:cs="Arial"/>
                <w:b/>
                <w:i/>
                <w:color w:val="000000"/>
                <w:szCs w:val="19"/>
              </w:rPr>
              <w:t>Incentive Schemes and Contest.</w:t>
            </w:r>
          </w:p>
          <w:p w:rsidR="00E61939" w:rsidRPr="001000DC" w:rsidRDefault="00E61939" w:rsidP="001000DC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="Arial"/>
                <w:b/>
                <w:i/>
                <w:color w:val="000000"/>
                <w:szCs w:val="19"/>
              </w:rPr>
            </w:pPr>
            <w:r>
              <w:rPr>
                <w:rFonts w:asciiTheme="minorHAnsi" w:hAnsiTheme="minorHAnsi" w:cs="Arial"/>
                <w:b/>
                <w:i/>
                <w:color w:val="000000"/>
                <w:szCs w:val="19"/>
              </w:rPr>
              <w:t>Build, Motivate and Train Advisor</w:t>
            </w:r>
            <w:r w:rsidR="00D01643">
              <w:rPr>
                <w:rFonts w:asciiTheme="minorHAnsi" w:hAnsiTheme="minorHAnsi" w:cs="Arial"/>
                <w:b/>
                <w:i/>
                <w:color w:val="000000"/>
                <w:szCs w:val="19"/>
              </w:rPr>
              <w:t>S</w:t>
            </w:r>
            <w:bookmarkStart w:id="0" w:name="_GoBack"/>
            <w:bookmarkEnd w:id="0"/>
            <w:r>
              <w:rPr>
                <w:rFonts w:asciiTheme="minorHAnsi" w:hAnsiTheme="minorHAnsi" w:cs="Arial"/>
                <w:b/>
                <w:i/>
                <w:color w:val="000000"/>
                <w:szCs w:val="19"/>
              </w:rPr>
              <w:t xml:space="preserve"> Team.</w:t>
            </w:r>
          </w:p>
          <w:p w:rsidR="002A5888" w:rsidRPr="00B17811" w:rsidRDefault="001000DC" w:rsidP="002A5888">
            <w:pPr>
              <w:pBdr>
                <w:bottom w:val="single" w:sz="4" w:space="1" w:color="808080"/>
              </w:pBdr>
              <w:spacing w:after="0" w:line="240" w:lineRule="auto"/>
              <w:rPr>
                <w:rFonts w:asciiTheme="minorHAnsi" w:hAnsiTheme="minorHAnsi"/>
                <w:b/>
                <w:sz w:val="30"/>
                <w:szCs w:val="28"/>
              </w:rPr>
            </w:pPr>
            <w:r>
              <w:rPr>
                <w:rFonts w:asciiTheme="minorHAnsi" w:hAnsiTheme="minorHAnsi"/>
                <w:b/>
                <w:sz w:val="26"/>
                <w:szCs w:val="28"/>
              </w:rPr>
              <w:t>WORK EXPERIENCE</w:t>
            </w:r>
          </w:p>
          <w:p w:rsidR="002A5888" w:rsidRPr="00351265" w:rsidRDefault="002A5888" w:rsidP="002A5888">
            <w:pPr>
              <w:spacing w:after="0" w:line="240" w:lineRule="auto"/>
              <w:rPr>
                <w:rFonts w:asciiTheme="minorHAnsi" w:hAnsiTheme="minorHAnsi"/>
                <w:sz w:val="18"/>
                <w:szCs w:val="16"/>
              </w:rPr>
            </w:pPr>
          </w:p>
          <w:p w:rsidR="00572681" w:rsidRPr="00DE2CAD" w:rsidRDefault="002D25BE" w:rsidP="00B17811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 w:cs="Arial"/>
                <w:b/>
                <w:color w:val="000000"/>
                <w:sz w:val="24"/>
                <w:szCs w:val="19"/>
              </w:rPr>
              <w:t>5</w:t>
            </w:r>
            <w:r w:rsidR="007A5463">
              <w:rPr>
                <w:rFonts w:asciiTheme="minorHAnsi" w:hAnsiTheme="minorHAnsi" w:cs="Arial"/>
                <w:b/>
                <w:color w:val="000000"/>
                <w:sz w:val="24"/>
                <w:szCs w:val="19"/>
              </w:rPr>
              <w:t xml:space="preserve"> +</w:t>
            </w:r>
            <w:r w:rsidR="00351265" w:rsidRPr="00351265">
              <w:rPr>
                <w:rFonts w:asciiTheme="minorHAnsi" w:hAnsiTheme="minorHAnsi" w:cs="Arial"/>
                <w:b/>
                <w:color w:val="000000"/>
                <w:sz w:val="24"/>
                <w:szCs w:val="19"/>
              </w:rPr>
              <w:t xml:space="preserve"> YEAR </w:t>
            </w:r>
            <w:r w:rsidR="00572681" w:rsidRPr="00351265">
              <w:rPr>
                <w:rFonts w:asciiTheme="minorHAnsi" w:hAnsiTheme="minorHAnsi" w:cs="Arial"/>
                <w:b/>
                <w:color w:val="000000"/>
                <w:sz w:val="20"/>
                <w:szCs w:val="19"/>
              </w:rPr>
              <w:t xml:space="preserve">OF </w:t>
            </w:r>
            <w:r w:rsidR="00572681" w:rsidRPr="00351265">
              <w:rPr>
                <w:rFonts w:asciiTheme="minorHAnsi" w:hAnsiTheme="minorHAnsi" w:cs="Arial"/>
                <w:b/>
                <w:color w:val="000000"/>
                <w:szCs w:val="19"/>
              </w:rPr>
              <w:t>EXPERIENCE</w:t>
            </w:r>
            <w:r>
              <w:rPr>
                <w:rFonts w:asciiTheme="minorHAnsi" w:hAnsiTheme="minorHAnsi" w:cs="Arial"/>
                <w:b/>
                <w:color w:val="000000"/>
                <w:szCs w:val="19"/>
              </w:rPr>
              <w:t xml:space="preserve"> Sales and Service </w:t>
            </w:r>
            <w:r>
              <w:rPr>
                <w:rFonts w:asciiTheme="minorHAnsi" w:hAnsiTheme="minorHAnsi" w:cs="Arial"/>
                <w:color w:val="000000"/>
                <w:sz w:val="20"/>
                <w:szCs w:val="19"/>
              </w:rPr>
              <w:t xml:space="preserve">in </w:t>
            </w:r>
            <w:r w:rsidRPr="002D25BE">
              <w:rPr>
                <w:rFonts w:asciiTheme="minorHAnsi" w:hAnsiTheme="minorHAnsi" w:cs="Arial"/>
                <w:color w:val="000000"/>
              </w:rPr>
              <w:t xml:space="preserve">Automobile, agriculture and </w:t>
            </w:r>
            <w:r>
              <w:rPr>
                <w:rFonts w:asciiTheme="minorHAnsi" w:hAnsiTheme="minorHAnsi" w:cs="Arial"/>
                <w:color w:val="000000"/>
              </w:rPr>
              <w:t>allied</w:t>
            </w:r>
            <w:r w:rsidRPr="002D25BE">
              <w:rPr>
                <w:rFonts w:asciiTheme="minorHAnsi" w:hAnsiTheme="minorHAnsi" w:cs="Arial"/>
                <w:color w:val="000000"/>
              </w:rPr>
              <w:t xml:space="preserve"> industry</w:t>
            </w:r>
            <w:r w:rsidR="00AF52E8" w:rsidRPr="002D25BE">
              <w:rPr>
                <w:rFonts w:asciiTheme="minorHAnsi" w:hAnsiTheme="minorHAnsi" w:cs="Arial"/>
                <w:color w:val="000000"/>
              </w:rPr>
              <w:t>.</w:t>
            </w:r>
          </w:p>
          <w:p w:rsidR="00DE2CAD" w:rsidRPr="004A323B" w:rsidRDefault="00DE2CAD" w:rsidP="00DE2CAD">
            <w:pPr>
              <w:spacing w:after="0" w:line="240" w:lineRule="auto"/>
              <w:ind w:left="720"/>
              <w:jc w:val="both"/>
              <w:rPr>
                <w:rFonts w:asciiTheme="minorHAnsi" w:hAnsiTheme="minorHAnsi"/>
                <w:szCs w:val="26"/>
              </w:rPr>
            </w:pPr>
          </w:p>
          <w:p w:rsidR="002D25BE" w:rsidRDefault="001000DC" w:rsidP="002D25BE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19"/>
              </w:rPr>
              <w:t xml:space="preserve">Formerly </w:t>
            </w:r>
            <w:r w:rsidR="00DE2CAD">
              <w:rPr>
                <w:rFonts w:asciiTheme="minorHAnsi" w:hAnsiTheme="minorHAnsi" w:cs="Arial"/>
                <w:color w:val="000000"/>
                <w:sz w:val="24"/>
                <w:szCs w:val="19"/>
              </w:rPr>
              <w:t xml:space="preserve">work with Mahindra &amp; </w:t>
            </w:r>
            <w:r w:rsidR="00E61939">
              <w:rPr>
                <w:rFonts w:asciiTheme="minorHAnsi" w:hAnsiTheme="minorHAnsi" w:cs="Arial"/>
                <w:color w:val="000000"/>
                <w:sz w:val="24"/>
                <w:szCs w:val="19"/>
              </w:rPr>
              <w:t>Mahindra Ltd</w:t>
            </w:r>
            <w:r w:rsidR="002D25BE">
              <w:rPr>
                <w:rFonts w:asciiTheme="minorHAnsi" w:hAnsiTheme="minorHAnsi" w:cs="Arial"/>
                <w:color w:val="000000"/>
                <w:sz w:val="24"/>
                <w:szCs w:val="19"/>
              </w:rPr>
              <w:t xml:space="preserve"> FES division at dealer end.</w:t>
            </w:r>
          </w:p>
          <w:p w:rsidR="002D25BE" w:rsidRPr="002D25BE" w:rsidRDefault="002D25BE" w:rsidP="002D25BE">
            <w:pPr>
              <w:spacing w:after="0" w:line="240" w:lineRule="auto"/>
              <w:jc w:val="both"/>
              <w:rPr>
                <w:rFonts w:asciiTheme="minorHAnsi" w:hAnsiTheme="minorHAnsi"/>
                <w:szCs w:val="26"/>
              </w:rPr>
            </w:pPr>
          </w:p>
          <w:p w:rsidR="002D25BE" w:rsidRPr="002D25BE" w:rsidRDefault="002D25BE" w:rsidP="002D25BE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Manage Entire Cash flow, fund and playing a bridge role between dealer and financial institutes.</w:t>
            </w:r>
          </w:p>
          <w:p w:rsidR="00E6060A" w:rsidRPr="00B17811" w:rsidRDefault="00E6060A" w:rsidP="00572681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26"/>
              </w:rPr>
            </w:pPr>
          </w:p>
          <w:p w:rsidR="00E6060A" w:rsidRPr="00B17811" w:rsidRDefault="00E6060A" w:rsidP="00B17811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inorHAnsi" w:hAnsiTheme="minorHAnsi"/>
                <w:sz w:val="24"/>
                <w:szCs w:val="26"/>
              </w:rPr>
            </w:pPr>
            <w:r w:rsidRPr="00B17811">
              <w:rPr>
                <w:rFonts w:asciiTheme="minorHAnsi" w:hAnsiTheme="minorHAnsi" w:cs="Arial"/>
                <w:color w:val="000000"/>
                <w:szCs w:val="19"/>
              </w:rPr>
              <w:t xml:space="preserve">Experience in managing </w:t>
            </w:r>
            <w:r w:rsidR="00456CC3">
              <w:rPr>
                <w:rFonts w:asciiTheme="minorHAnsi" w:hAnsiTheme="minorHAnsi" w:cs="Arial"/>
                <w:color w:val="000000"/>
                <w:szCs w:val="19"/>
              </w:rPr>
              <w:t>the warranty of dealers and manage the targets of oil and parts to achieve assigned target.</w:t>
            </w:r>
          </w:p>
          <w:p w:rsidR="00E6060A" w:rsidRPr="00B17811" w:rsidRDefault="00E6060A" w:rsidP="00E6060A">
            <w:pPr>
              <w:spacing w:after="0" w:line="240" w:lineRule="auto"/>
              <w:ind w:left="360"/>
              <w:jc w:val="both"/>
              <w:rPr>
                <w:rFonts w:asciiTheme="minorHAnsi" w:hAnsiTheme="minorHAnsi"/>
                <w:sz w:val="18"/>
                <w:szCs w:val="26"/>
              </w:rPr>
            </w:pPr>
          </w:p>
          <w:p w:rsidR="00E6060A" w:rsidRPr="00B17811" w:rsidRDefault="00E6060A" w:rsidP="00B17811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inorHAnsi" w:hAnsiTheme="minorHAnsi"/>
                <w:sz w:val="24"/>
                <w:szCs w:val="26"/>
              </w:rPr>
            </w:pPr>
            <w:r w:rsidRPr="00B17811">
              <w:rPr>
                <w:rFonts w:asciiTheme="minorHAnsi" w:hAnsiTheme="minorHAnsi" w:cs="Arial"/>
                <w:color w:val="000000"/>
                <w:szCs w:val="19"/>
              </w:rPr>
              <w:t xml:space="preserve">Strong </w:t>
            </w:r>
            <w:r w:rsidR="007E3A46" w:rsidRPr="00B17811">
              <w:rPr>
                <w:rFonts w:asciiTheme="minorHAnsi" w:hAnsiTheme="minorHAnsi" w:cs="Arial"/>
                <w:color w:val="000000"/>
                <w:szCs w:val="19"/>
              </w:rPr>
              <w:t>organizer</w:t>
            </w:r>
            <w:r w:rsidRPr="00B17811">
              <w:rPr>
                <w:rFonts w:asciiTheme="minorHAnsi" w:hAnsiTheme="minorHAnsi" w:cs="Arial"/>
                <w:color w:val="000000"/>
                <w:szCs w:val="19"/>
              </w:rPr>
              <w:t xml:space="preserve">, motivator, team player and a decisive leader with creating events for increasing the brand visibility thus, enhancing the </w:t>
            </w:r>
            <w:r w:rsidR="00456CC3">
              <w:rPr>
                <w:rFonts w:asciiTheme="minorHAnsi" w:hAnsiTheme="minorHAnsi" w:cs="Arial"/>
                <w:color w:val="000000"/>
                <w:szCs w:val="19"/>
              </w:rPr>
              <w:t>service retention toward customers.</w:t>
            </w:r>
          </w:p>
          <w:p w:rsidR="00E6060A" w:rsidRPr="00B17811" w:rsidRDefault="00E6060A" w:rsidP="00E6060A">
            <w:pPr>
              <w:spacing w:after="0" w:line="240" w:lineRule="auto"/>
              <w:ind w:left="360"/>
              <w:jc w:val="both"/>
              <w:rPr>
                <w:rFonts w:asciiTheme="minorHAnsi" w:hAnsiTheme="minorHAnsi"/>
                <w:sz w:val="18"/>
                <w:szCs w:val="26"/>
              </w:rPr>
            </w:pPr>
          </w:p>
          <w:p w:rsidR="00233547" w:rsidRPr="00B17811" w:rsidRDefault="00E6060A" w:rsidP="00AF52E8">
            <w:pPr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/>
                <w:b/>
                <w:sz w:val="26"/>
                <w:szCs w:val="26"/>
              </w:rPr>
            </w:pPr>
            <w:r w:rsidRPr="00B17811">
              <w:rPr>
                <w:rFonts w:asciiTheme="minorHAnsi" w:hAnsiTheme="minorHAnsi" w:cs="Arial"/>
                <w:color w:val="000000"/>
                <w:szCs w:val="19"/>
              </w:rPr>
              <w:t xml:space="preserve">Hands on experience in </w:t>
            </w:r>
            <w:r w:rsidR="00E61939">
              <w:rPr>
                <w:rFonts w:asciiTheme="minorHAnsi" w:hAnsiTheme="minorHAnsi" w:cs="Arial"/>
                <w:color w:val="000000"/>
                <w:szCs w:val="19"/>
              </w:rPr>
              <w:t>Product promotion</w:t>
            </w:r>
            <w:r w:rsidR="00456CC3">
              <w:rPr>
                <w:rFonts w:asciiTheme="minorHAnsi" w:hAnsiTheme="minorHAnsi" w:cs="Arial"/>
                <w:color w:val="000000"/>
                <w:szCs w:val="19"/>
              </w:rPr>
              <w:t>,</w:t>
            </w:r>
            <w:r w:rsidR="00E61939">
              <w:rPr>
                <w:rFonts w:asciiTheme="minorHAnsi" w:hAnsiTheme="minorHAnsi" w:cs="Arial"/>
                <w:color w:val="000000"/>
                <w:szCs w:val="19"/>
              </w:rPr>
              <w:t xml:space="preserve"> </w:t>
            </w:r>
            <w:r w:rsidR="00456CC3">
              <w:rPr>
                <w:rFonts w:asciiTheme="minorHAnsi" w:hAnsiTheme="minorHAnsi" w:cs="Arial"/>
                <w:color w:val="000000"/>
                <w:szCs w:val="19"/>
              </w:rPr>
              <w:t>extended warranty promotion</w:t>
            </w:r>
            <w:r w:rsidR="007659AD" w:rsidRPr="00B17811">
              <w:rPr>
                <w:rFonts w:asciiTheme="minorHAnsi" w:hAnsiTheme="minorHAnsi" w:cs="Arial"/>
                <w:color w:val="000000"/>
                <w:szCs w:val="19"/>
              </w:rPr>
              <w:t>, Customer co</w:t>
            </w:r>
            <w:r w:rsidR="00AF52E8">
              <w:rPr>
                <w:rFonts w:asciiTheme="minorHAnsi" w:hAnsiTheme="minorHAnsi" w:cs="Arial"/>
                <w:color w:val="000000"/>
                <w:szCs w:val="19"/>
              </w:rPr>
              <w:t>n</w:t>
            </w:r>
            <w:r w:rsidR="00E61939">
              <w:rPr>
                <w:rFonts w:asciiTheme="minorHAnsi" w:hAnsiTheme="minorHAnsi" w:cs="Arial"/>
                <w:color w:val="000000"/>
                <w:szCs w:val="19"/>
              </w:rPr>
              <w:t xml:space="preserve">version &amp; technical Support of </w:t>
            </w:r>
            <w:r w:rsidR="007659AD" w:rsidRPr="00B17811">
              <w:rPr>
                <w:rFonts w:asciiTheme="minorHAnsi" w:hAnsiTheme="minorHAnsi" w:cs="Arial"/>
                <w:color w:val="000000"/>
                <w:szCs w:val="19"/>
              </w:rPr>
              <w:t xml:space="preserve">customers. </w:t>
            </w:r>
            <w:r w:rsidR="00C72271" w:rsidRPr="00B17811">
              <w:rPr>
                <w:rFonts w:asciiTheme="minorHAnsi" w:hAnsiTheme="minorHAnsi" w:cs="Arial"/>
                <w:color w:val="000000"/>
                <w:szCs w:val="19"/>
              </w:rPr>
              <w:br/>
            </w:r>
          </w:p>
          <w:p w:rsidR="002A5888" w:rsidRPr="00B17811" w:rsidRDefault="002F1BF7" w:rsidP="002A5888">
            <w:pPr>
              <w:pBdr>
                <w:bottom w:val="single" w:sz="4" w:space="1" w:color="808080"/>
              </w:pBdr>
              <w:spacing w:after="0" w:line="240" w:lineRule="auto"/>
              <w:rPr>
                <w:rFonts w:asciiTheme="minorHAnsi" w:hAnsiTheme="minorHAnsi"/>
                <w:b/>
                <w:sz w:val="26"/>
                <w:szCs w:val="28"/>
              </w:rPr>
            </w:pPr>
            <w:r w:rsidRPr="00B17811">
              <w:rPr>
                <w:rFonts w:asciiTheme="minorHAnsi" w:hAnsiTheme="minorHAnsi"/>
                <w:b/>
                <w:sz w:val="26"/>
                <w:szCs w:val="28"/>
              </w:rPr>
              <w:t>CORE COMPETENCIES</w:t>
            </w:r>
          </w:p>
          <w:p w:rsidR="002A5888" w:rsidRPr="00B17811" w:rsidRDefault="002A5888" w:rsidP="002A5888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6"/>
              </w:rPr>
            </w:pPr>
          </w:p>
          <w:p w:rsidR="002F1BF7" w:rsidRPr="00B17811" w:rsidRDefault="004A6F01" w:rsidP="002F1BF7">
            <w:pPr>
              <w:jc w:val="both"/>
              <w:rPr>
                <w:rFonts w:asciiTheme="minorHAnsi" w:hAnsiTheme="minorHAnsi" w:cs="Arial"/>
                <w:b/>
                <w:i/>
                <w:color w:val="000000"/>
                <w:szCs w:val="19"/>
              </w:rPr>
            </w:pPr>
            <w:r w:rsidRPr="00B17811">
              <w:rPr>
                <w:rFonts w:asciiTheme="minorHAnsi" w:hAnsiTheme="minorHAnsi" w:cs="Arial"/>
                <w:b/>
                <w:i/>
                <w:color w:val="000000"/>
                <w:szCs w:val="19"/>
              </w:rPr>
              <w:t>Core Job Responsibility</w:t>
            </w:r>
          </w:p>
          <w:p w:rsidR="007F13EE" w:rsidRDefault="002D25BE" w:rsidP="007F13EE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="Arial"/>
                <w:b/>
                <w:i/>
                <w:color w:val="000000"/>
                <w:szCs w:val="19"/>
              </w:rPr>
            </w:pPr>
            <w:r>
              <w:rPr>
                <w:rFonts w:asciiTheme="minorHAnsi" w:hAnsiTheme="minorHAnsi" w:cs="Arial"/>
                <w:b/>
                <w:i/>
                <w:color w:val="000000"/>
                <w:szCs w:val="19"/>
              </w:rPr>
              <w:t>Sales, Service and Spare Targets.</w:t>
            </w:r>
          </w:p>
          <w:p w:rsidR="004D243A" w:rsidRDefault="002D25BE" w:rsidP="007F13EE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="Arial"/>
                <w:b/>
                <w:i/>
                <w:color w:val="000000"/>
                <w:szCs w:val="19"/>
              </w:rPr>
            </w:pPr>
            <w:r>
              <w:rPr>
                <w:rFonts w:asciiTheme="minorHAnsi" w:hAnsiTheme="minorHAnsi" w:cs="Arial"/>
                <w:b/>
                <w:i/>
                <w:color w:val="000000"/>
                <w:szCs w:val="19"/>
              </w:rPr>
              <w:t xml:space="preserve">Taking care of </w:t>
            </w:r>
            <w:r w:rsidR="004D243A">
              <w:rPr>
                <w:rFonts w:asciiTheme="minorHAnsi" w:hAnsiTheme="minorHAnsi" w:cs="Arial"/>
                <w:b/>
                <w:i/>
                <w:color w:val="000000"/>
                <w:szCs w:val="19"/>
              </w:rPr>
              <w:t xml:space="preserve">dealership </w:t>
            </w:r>
          </w:p>
          <w:p w:rsidR="002D25BE" w:rsidRDefault="002D25BE" w:rsidP="007F13EE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="Arial"/>
                <w:b/>
                <w:i/>
                <w:color w:val="000000"/>
                <w:szCs w:val="19"/>
              </w:rPr>
            </w:pPr>
            <w:proofErr w:type="gramStart"/>
            <w:r w:rsidRPr="007F13EE">
              <w:rPr>
                <w:rFonts w:asciiTheme="minorHAnsi" w:hAnsiTheme="minorHAnsi" w:cstheme="minorHAnsi"/>
                <w:b/>
                <w:i/>
                <w:color w:val="000000"/>
                <w:spacing w:val="-1"/>
              </w:rPr>
              <w:t>Service  Promotion</w:t>
            </w:r>
            <w:proofErr w:type="gramEnd"/>
            <w:r w:rsidRPr="007F13EE">
              <w:rPr>
                <w:rFonts w:asciiTheme="minorHAnsi" w:hAnsiTheme="minorHAnsi" w:cstheme="minorHAnsi"/>
                <w:b/>
                <w:i/>
                <w:color w:val="000000"/>
                <w:spacing w:val="-1"/>
              </w:rPr>
              <w:t xml:space="preserve">  Activities</w:t>
            </w:r>
            <w:r>
              <w:rPr>
                <w:rFonts w:asciiTheme="minorHAnsi" w:hAnsiTheme="minorHAnsi" w:cstheme="minorHAnsi"/>
                <w:b/>
                <w:i/>
                <w:color w:val="000000"/>
                <w:spacing w:val="-1"/>
              </w:rPr>
              <w:t xml:space="preserve"> </w:t>
            </w:r>
            <w:r w:rsidR="0033707B">
              <w:rPr>
                <w:rFonts w:asciiTheme="minorHAnsi" w:hAnsiTheme="minorHAnsi" w:cstheme="minorHAnsi"/>
                <w:b/>
                <w:i/>
                <w:color w:val="000000"/>
                <w:spacing w:val="-1"/>
              </w:rPr>
              <w:t>–</w:t>
            </w:r>
            <w:r>
              <w:rPr>
                <w:rFonts w:asciiTheme="minorHAnsi" w:hAnsiTheme="minorHAnsi" w:cstheme="minorHAnsi"/>
                <w:b/>
                <w:i/>
                <w:color w:val="000000"/>
                <w:spacing w:val="-1"/>
              </w:rPr>
              <w:t xml:space="preserve"> </w:t>
            </w:r>
            <w:r w:rsidR="0033707B">
              <w:rPr>
                <w:rFonts w:asciiTheme="minorHAnsi" w:hAnsiTheme="minorHAnsi" w:cstheme="minorHAnsi"/>
                <w:b/>
                <w:i/>
                <w:color w:val="000000"/>
                <w:spacing w:val="-1"/>
              </w:rPr>
              <w:t xml:space="preserve">Sales Planning, </w:t>
            </w:r>
            <w:r w:rsidR="001000DC">
              <w:rPr>
                <w:rFonts w:asciiTheme="minorHAnsi" w:hAnsiTheme="minorHAnsi" w:cstheme="minorHAnsi"/>
                <w:b/>
                <w:i/>
                <w:color w:val="000000"/>
                <w:spacing w:val="-1"/>
              </w:rPr>
              <w:t>Campaigning</w:t>
            </w:r>
            <w:r w:rsidR="0033707B">
              <w:rPr>
                <w:rFonts w:asciiTheme="minorHAnsi" w:hAnsiTheme="minorHAnsi" w:cstheme="minorHAnsi"/>
                <w:b/>
                <w:i/>
                <w:color w:val="000000"/>
                <w:spacing w:val="-1"/>
              </w:rPr>
              <w:t xml:space="preserve"> etc. </w:t>
            </w:r>
          </w:p>
          <w:p w:rsidR="00B17811" w:rsidRPr="0033707B" w:rsidRDefault="007F13EE" w:rsidP="0033707B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7F13EE">
              <w:rPr>
                <w:rFonts w:asciiTheme="minorHAnsi" w:hAnsiTheme="minorHAnsi" w:cstheme="minorHAnsi"/>
                <w:b/>
                <w:i/>
                <w:color w:val="000000"/>
                <w:spacing w:val="-1"/>
              </w:rPr>
              <w:t>Service  Promotion  Activities  -  Planning &amp; Execution (OIL  &amp; PARTS)  - Service  camps,  Local  Mechanics meets,  Customer meets, camps, events, advertisements, promotional / incentive schemes etc.</w:t>
            </w:r>
          </w:p>
          <w:p w:rsidR="00456CC3" w:rsidRPr="0033707B" w:rsidRDefault="003351FD" w:rsidP="0033707B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/>
                <w:i/>
                <w:color w:val="000000"/>
                <w:szCs w:val="19"/>
              </w:rPr>
            </w:pPr>
            <w:r w:rsidRPr="00456CC3">
              <w:rPr>
                <w:rFonts w:asciiTheme="minorHAnsi" w:hAnsiTheme="minorHAnsi" w:cstheme="minorHAnsi"/>
                <w:b/>
                <w:i/>
                <w:color w:val="000000"/>
                <w:szCs w:val="19"/>
              </w:rPr>
              <w:t>Educate customers regarding the products.</w:t>
            </w:r>
          </w:p>
          <w:p w:rsidR="00456CC3" w:rsidRPr="00456CC3" w:rsidRDefault="00064AC9" w:rsidP="00456CC3">
            <w:pPr>
              <w:pStyle w:val="ListParagraph"/>
              <w:numPr>
                <w:ilvl w:val="0"/>
                <w:numId w:val="15"/>
              </w:numPr>
              <w:spacing w:line="288" w:lineRule="auto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spacing w:val="-1"/>
              </w:rPr>
              <w:t>Performing S</w:t>
            </w:r>
            <w:r w:rsidR="00456CC3" w:rsidRPr="00456CC3">
              <w:rPr>
                <w:rFonts w:asciiTheme="minorHAnsi" w:hAnsiTheme="minorHAnsi" w:cstheme="minorHAnsi"/>
                <w:b/>
                <w:i/>
                <w:color w:val="000000"/>
                <w:spacing w:val="-1"/>
              </w:rPr>
              <w:t>urveys and Post service follow up to know and improve the customer satisfaction level</w:t>
            </w:r>
          </w:p>
          <w:p w:rsidR="00456CC3" w:rsidRPr="0033707B" w:rsidRDefault="00456CC3" w:rsidP="0033707B">
            <w:pPr>
              <w:pStyle w:val="ListParagraph"/>
              <w:numPr>
                <w:ilvl w:val="0"/>
                <w:numId w:val="15"/>
              </w:numPr>
              <w:spacing w:line="288" w:lineRule="auto"/>
              <w:rPr>
                <w:rFonts w:asciiTheme="minorHAnsi" w:hAnsiTheme="minorHAnsi" w:cstheme="minorHAnsi"/>
                <w:b/>
                <w:i/>
              </w:rPr>
            </w:pPr>
            <w:r w:rsidRPr="00456CC3">
              <w:rPr>
                <w:rFonts w:asciiTheme="minorHAnsi" w:hAnsiTheme="minorHAnsi" w:cstheme="minorHAnsi"/>
                <w:b/>
                <w:i/>
                <w:color w:val="000000"/>
                <w:spacing w:val="-1"/>
              </w:rPr>
              <w:lastRenderedPageBreak/>
              <w:t>Resolution of Customer Complaints &amp; analyzing them to address the Root cause.</w:t>
            </w:r>
          </w:p>
          <w:p w:rsidR="00572681" w:rsidRPr="00B17811" w:rsidRDefault="00572681" w:rsidP="00572681">
            <w:pPr>
              <w:jc w:val="both"/>
              <w:rPr>
                <w:rFonts w:asciiTheme="minorHAnsi" w:hAnsiTheme="minorHAnsi" w:cs="Arial"/>
                <w:b/>
                <w:i/>
                <w:color w:val="000000"/>
                <w:sz w:val="20"/>
                <w:szCs w:val="19"/>
              </w:rPr>
            </w:pPr>
            <w:r w:rsidRPr="00B17811">
              <w:rPr>
                <w:rFonts w:asciiTheme="minorHAnsi" w:hAnsiTheme="minorHAnsi" w:cs="Arial"/>
                <w:b/>
                <w:i/>
                <w:color w:val="000000"/>
                <w:sz w:val="20"/>
                <w:szCs w:val="19"/>
              </w:rPr>
              <w:t>Strategic Planning &amp; Management</w:t>
            </w:r>
          </w:p>
          <w:p w:rsidR="00572681" w:rsidRDefault="00572681" w:rsidP="00B17811">
            <w:pPr>
              <w:numPr>
                <w:ilvl w:val="0"/>
                <w:numId w:val="15"/>
              </w:numPr>
              <w:spacing w:before="40" w:after="0" w:line="240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19"/>
              </w:rPr>
            </w:pPr>
            <w:r w:rsidRPr="00B17811">
              <w:rPr>
                <w:rFonts w:asciiTheme="minorHAnsi" w:hAnsiTheme="minorHAnsi" w:cs="Arial"/>
                <w:color w:val="000000"/>
                <w:sz w:val="20"/>
                <w:szCs w:val="19"/>
              </w:rPr>
              <w:t>Formulating long/short term s</w:t>
            </w:r>
            <w:r w:rsidR="007F13EE">
              <w:rPr>
                <w:rFonts w:asciiTheme="minorHAnsi" w:hAnsiTheme="minorHAnsi" w:cs="Arial"/>
                <w:color w:val="000000"/>
                <w:sz w:val="20"/>
                <w:szCs w:val="19"/>
              </w:rPr>
              <w:t xml:space="preserve">trategic plans to enhance service </w:t>
            </w:r>
            <w:r w:rsidRPr="00B17811">
              <w:rPr>
                <w:rFonts w:asciiTheme="minorHAnsi" w:hAnsiTheme="minorHAnsi" w:cs="Arial"/>
                <w:color w:val="000000"/>
                <w:sz w:val="20"/>
                <w:szCs w:val="19"/>
              </w:rPr>
              <w:t>op</w:t>
            </w:r>
            <w:r w:rsidR="007F13EE">
              <w:rPr>
                <w:rFonts w:asciiTheme="minorHAnsi" w:hAnsiTheme="minorHAnsi" w:cs="Arial"/>
                <w:color w:val="000000"/>
                <w:sz w:val="20"/>
                <w:szCs w:val="19"/>
              </w:rPr>
              <w:t>erations thereby achieving service</w:t>
            </w:r>
            <w:r w:rsidRPr="00B17811">
              <w:rPr>
                <w:rFonts w:asciiTheme="minorHAnsi" w:hAnsiTheme="minorHAnsi" w:cs="Arial"/>
                <w:color w:val="000000"/>
                <w:sz w:val="20"/>
                <w:szCs w:val="19"/>
              </w:rPr>
              <w:t xml:space="preserve"> growth.</w:t>
            </w:r>
          </w:p>
          <w:p w:rsidR="00064AC9" w:rsidRDefault="00064AC9" w:rsidP="00B17811">
            <w:pPr>
              <w:numPr>
                <w:ilvl w:val="0"/>
                <w:numId w:val="15"/>
              </w:numPr>
              <w:spacing w:before="40" w:after="0" w:line="240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19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19"/>
              </w:rPr>
              <w:t>Developing Sales Plans DWM, Campaigning and Team Management.</w:t>
            </w:r>
          </w:p>
          <w:p w:rsidR="00064AC9" w:rsidRPr="00B17811" w:rsidRDefault="00064AC9" w:rsidP="00B17811">
            <w:pPr>
              <w:numPr>
                <w:ilvl w:val="0"/>
                <w:numId w:val="15"/>
              </w:numPr>
              <w:spacing w:before="40" w:after="0" w:line="240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19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19"/>
              </w:rPr>
              <w:t xml:space="preserve">Projecting sales plans Enquiry generation, monthly targets. </w:t>
            </w:r>
          </w:p>
          <w:p w:rsidR="00572681" w:rsidRPr="00B17811" w:rsidRDefault="007F13EE" w:rsidP="00B17811">
            <w:pPr>
              <w:numPr>
                <w:ilvl w:val="0"/>
                <w:numId w:val="15"/>
              </w:numPr>
              <w:spacing w:before="40" w:after="0" w:line="240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19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19"/>
              </w:rPr>
              <w:t xml:space="preserve">Developing service plans, generating prospect of </w:t>
            </w:r>
            <w:proofErr w:type="spellStart"/>
            <w:proofErr w:type="gramStart"/>
            <w:r>
              <w:rPr>
                <w:rFonts w:asciiTheme="minorHAnsi" w:hAnsiTheme="minorHAnsi" w:cs="Arial"/>
                <w:color w:val="000000"/>
                <w:sz w:val="20"/>
                <w:szCs w:val="19"/>
              </w:rPr>
              <w:t>majorjob</w:t>
            </w:r>
            <w:proofErr w:type="spellEnd"/>
            <w:r>
              <w:rPr>
                <w:rFonts w:asciiTheme="minorHAnsi" w:hAnsiTheme="minorHAnsi" w:cs="Arial"/>
                <w:color w:val="000000"/>
                <w:sz w:val="20"/>
                <w:szCs w:val="19"/>
              </w:rPr>
              <w:t xml:space="preserve"> </w:t>
            </w:r>
            <w:r w:rsidR="00064AC9">
              <w:rPr>
                <w:rFonts w:asciiTheme="minorHAnsi" w:hAnsiTheme="minorHAnsi" w:cs="Arial"/>
                <w:color w:val="000000"/>
                <w:sz w:val="20"/>
                <w:szCs w:val="19"/>
              </w:rPr>
              <w:t>,</w:t>
            </w:r>
            <w:proofErr w:type="gramEnd"/>
            <w:r w:rsidR="00064AC9">
              <w:rPr>
                <w:rFonts w:asciiTheme="minorHAnsi" w:hAnsiTheme="minorHAnsi" w:cs="Arial"/>
                <w:color w:val="000000"/>
                <w:sz w:val="20"/>
                <w:szCs w:val="19"/>
              </w:rPr>
              <w:t xml:space="preserve"> MBB Business etc. </w:t>
            </w:r>
          </w:p>
          <w:p w:rsidR="00572681" w:rsidRPr="00B17811" w:rsidRDefault="007F13EE" w:rsidP="00B17811">
            <w:pPr>
              <w:numPr>
                <w:ilvl w:val="0"/>
                <w:numId w:val="15"/>
              </w:numPr>
              <w:spacing w:before="40" w:after="0" w:line="240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19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19"/>
              </w:rPr>
              <w:t xml:space="preserve">Projecting the monthly free service </w:t>
            </w:r>
            <w:proofErr w:type="spellStart"/>
            <w:r>
              <w:rPr>
                <w:rFonts w:asciiTheme="minorHAnsi" w:hAnsiTheme="minorHAnsi" w:cs="Arial"/>
                <w:color w:val="000000"/>
                <w:sz w:val="20"/>
                <w:szCs w:val="19"/>
              </w:rPr>
              <w:t>targets</w:t>
            </w:r>
            <w:proofErr w:type="gramStart"/>
            <w:r>
              <w:rPr>
                <w:rFonts w:asciiTheme="minorHAnsi" w:hAnsiTheme="minorHAnsi" w:cs="Arial"/>
                <w:color w:val="000000"/>
                <w:sz w:val="20"/>
                <w:szCs w:val="19"/>
              </w:rPr>
              <w:t>,paid</w:t>
            </w:r>
            <w:proofErr w:type="spellEnd"/>
            <w:proofErr w:type="gramEnd"/>
            <w:r>
              <w:rPr>
                <w:rFonts w:asciiTheme="minorHAnsi" w:hAnsiTheme="minorHAnsi" w:cs="Arial"/>
                <w:color w:val="000000"/>
                <w:sz w:val="20"/>
                <w:szCs w:val="19"/>
              </w:rPr>
              <w:t xml:space="preserve"> service targets, fixing the service targets  for the service </w:t>
            </w:r>
            <w:r w:rsidR="00572681" w:rsidRPr="00B17811">
              <w:rPr>
                <w:rFonts w:asciiTheme="minorHAnsi" w:hAnsiTheme="minorHAnsi" w:cs="Arial"/>
                <w:color w:val="000000"/>
                <w:sz w:val="20"/>
                <w:szCs w:val="19"/>
              </w:rPr>
              <w:t>team and corresponding revenue.</w:t>
            </w:r>
          </w:p>
          <w:p w:rsidR="00572681" w:rsidRDefault="00572681" w:rsidP="00572681">
            <w:pPr>
              <w:jc w:val="both"/>
              <w:rPr>
                <w:rFonts w:asciiTheme="minorHAnsi" w:hAnsiTheme="minorHAnsi" w:cs="Arial"/>
                <w:color w:val="000000"/>
                <w:sz w:val="10"/>
                <w:szCs w:val="19"/>
              </w:rPr>
            </w:pPr>
          </w:p>
          <w:p w:rsidR="007F183E" w:rsidRDefault="007F183E" w:rsidP="007F183E">
            <w:pPr>
              <w:jc w:val="both"/>
              <w:rPr>
                <w:rFonts w:asciiTheme="minorHAnsi" w:hAnsiTheme="minorHAnsi" w:cs="Arial"/>
                <w:b/>
                <w:i/>
                <w:color w:val="000000"/>
                <w:sz w:val="20"/>
                <w:szCs w:val="20"/>
              </w:rPr>
            </w:pPr>
            <w:r w:rsidRPr="007F183E">
              <w:rPr>
                <w:rFonts w:asciiTheme="minorHAnsi" w:hAnsiTheme="minorHAnsi" w:cs="Arial"/>
                <w:b/>
                <w:i/>
                <w:color w:val="000000"/>
                <w:sz w:val="20"/>
                <w:szCs w:val="20"/>
              </w:rPr>
              <w:t xml:space="preserve">Professional Experience  </w:t>
            </w:r>
          </w:p>
          <w:p w:rsidR="004A323B" w:rsidRPr="00064AC9" w:rsidRDefault="00064AC9" w:rsidP="00064AC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/>
                <w:color w:val="000000"/>
                <w:sz w:val="20"/>
                <w:szCs w:val="20"/>
              </w:rPr>
              <w:t xml:space="preserve">M/s. Deep Motors (authorized Mahindra Tractors dealer) </w:t>
            </w:r>
            <w:r w:rsidRPr="00064AC9">
              <w:rPr>
                <w:rFonts w:asciiTheme="minorHAnsi" w:hAnsiTheme="minorHAnsi" w:cs="Arial"/>
                <w:b/>
                <w:i/>
                <w:color w:val="000000"/>
                <w:sz w:val="20"/>
                <w:szCs w:val="20"/>
              </w:rPr>
              <w:t>5Years</w:t>
            </w:r>
          </w:p>
          <w:p w:rsidR="00572681" w:rsidRPr="00B17811" w:rsidRDefault="00572681" w:rsidP="00572681">
            <w:pPr>
              <w:jc w:val="both"/>
              <w:rPr>
                <w:rFonts w:asciiTheme="minorHAnsi" w:hAnsiTheme="minorHAnsi" w:cs="Arial"/>
                <w:b/>
                <w:i/>
                <w:color w:val="000000"/>
                <w:sz w:val="20"/>
                <w:szCs w:val="19"/>
              </w:rPr>
            </w:pPr>
            <w:r w:rsidRPr="00B17811">
              <w:rPr>
                <w:rFonts w:asciiTheme="minorHAnsi" w:hAnsiTheme="minorHAnsi" w:cs="Arial"/>
                <w:b/>
                <w:i/>
                <w:color w:val="000000"/>
                <w:sz w:val="20"/>
                <w:szCs w:val="19"/>
              </w:rPr>
              <w:t xml:space="preserve">Key Account Management </w:t>
            </w:r>
          </w:p>
          <w:p w:rsidR="00572681" w:rsidRPr="001A7555" w:rsidRDefault="00DE2CAD" w:rsidP="00B17811">
            <w:pPr>
              <w:numPr>
                <w:ilvl w:val="0"/>
                <w:numId w:val="15"/>
              </w:numPr>
              <w:tabs>
                <w:tab w:val="left" w:pos="288"/>
              </w:tabs>
              <w:spacing w:before="40" w:after="0" w:line="240" w:lineRule="auto"/>
              <w:jc w:val="both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 xml:space="preserve">Maximize customer </w:t>
            </w:r>
            <w:r w:rsidR="00572681" w:rsidRPr="001A7555">
              <w:rPr>
                <w:rFonts w:asciiTheme="minorHAnsi" w:hAnsiTheme="minorHAnsi" w:cs="Arial"/>
                <w:color w:val="000000"/>
              </w:rPr>
              <w:t>satisfaction levels and maintaining excellent relations to genera</w:t>
            </w:r>
            <w:r w:rsidR="00176B8A" w:rsidRPr="001A7555">
              <w:rPr>
                <w:rFonts w:asciiTheme="minorHAnsi" w:hAnsiTheme="minorHAnsi" w:cs="Arial"/>
                <w:color w:val="000000"/>
              </w:rPr>
              <w:t>te re</w:t>
            </w:r>
            <w:r w:rsidR="00572681" w:rsidRPr="001A7555">
              <w:rPr>
                <w:rFonts w:asciiTheme="minorHAnsi" w:hAnsiTheme="minorHAnsi" w:cs="Arial"/>
                <w:color w:val="000000"/>
              </w:rPr>
              <w:t>venues for business.</w:t>
            </w:r>
          </w:p>
          <w:p w:rsidR="00572681" w:rsidRPr="001A7555" w:rsidRDefault="00572681" w:rsidP="00B17811">
            <w:pPr>
              <w:numPr>
                <w:ilvl w:val="0"/>
                <w:numId w:val="15"/>
              </w:numPr>
              <w:tabs>
                <w:tab w:val="left" w:pos="288"/>
              </w:tabs>
              <w:spacing w:before="40" w:after="0" w:line="240" w:lineRule="auto"/>
              <w:jc w:val="both"/>
              <w:rPr>
                <w:rFonts w:asciiTheme="minorHAnsi" w:hAnsiTheme="minorHAnsi" w:cs="Arial"/>
                <w:color w:val="000000"/>
              </w:rPr>
            </w:pPr>
            <w:r w:rsidRPr="001A7555">
              <w:rPr>
                <w:rFonts w:asciiTheme="minorHAnsi" w:hAnsiTheme="minorHAnsi" w:cs="Arial"/>
                <w:color w:val="000000"/>
              </w:rPr>
              <w:t>Identifying key accounts and cultivating profitable relations.</w:t>
            </w:r>
          </w:p>
          <w:p w:rsidR="007E0B11" w:rsidRPr="001A7555" w:rsidRDefault="00572681" w:rsidP="007E0B11">
            <w:pPr>
              <w:numPr>
                <w:ilvl w:val="0"/>
                <w:numId w:val="15"/>
              </w:numPr>
              <w:tabs>
                <w:tab w:val="left" w:pos="288"/>
              </w:tabs>
              <w:spacing w:before="40" w:after="0" w:line="240" w:lineRule="auto"/>
              <w:jc w:val="both"/>
              <w:rPr>
                <w:rFonts w:asciiTheme="minorHAnsi" w:hAnsiTheme="minorHAnsi" w:cs="Arial"/>
                <w:color w:val="000000"/>
              </w:rPr>
            </w:pPr>
            <w:r w:rsidRPr="001A7555">
              <w:rPr>
                <w:rFonts w:asciiTheme="minorHAnsi" w:hAnsiTheme="minorHAnsi" w:cs="Arial"/>
                <w:color w:val="000000"/>
              </w:rPr>
              <w:t>Developing relationships w</w:t>
            </w:r>
            <w:r w:rsidR="007F13EE" w:rsidRPr="001A7555">
              <w:rPr>
                <w:rFonts w:asciiTheme="minorHAnsi" w:hAnsiTheme="minorHAnsi" w:cs="Arial"/>
                <w:color w:val="000000"/>
              </w:rPr>
              <w:t>ith our old customers and organize customer meet to maintain healthy relationship.</w:t>
            </w:r>
          </w:p>
          <w:p w:rsidR="002F1BF7" w:rsidRPr="007F13EE" w:rsidRDefault="002F1BF7" w:rsidP="002F1BF7">
            <w:pPr>
              <w:jc w:val="both"/>
              <w:rPr>
                <w:rFonts w:asciiTheme="minorHAnsi" w:hAnsiTheme="minorHAnsi" w:cs="Arial"/>
                <w:b/>
                <w:i/>
                <w:color w:val="000000"/>
                <w:sz w:val="20"/>
                <w:szCs w:val="19"/>
              </w:rPr>
            </w:pPr>
          </w:p>
          <w:p w:rsidR="00854447" w:rsidRPr="00B17811" w:rsidRDefault="009A2584" w:rsidP="00854447">
            <w:pPr>
              <w:jc w:val="both"/>
              <w:rPr>
                <w:rFonts w:asciiTheme="minorHAnsi" w:hAnsiTheme="minorHAnsi" w:cs="Arial"/>
                <w:b/>
                <w:i/>
                <w:color w:val="000000"/>
                <w:szCs w:val="19"/>
              </w:rPr>
            </w:pPr>
            <w:r w:rsidRPr="00B17811">
              <w:rPr>
                <w:rFonts w:asciiTheme="minorHAnsi" w:hAnsiTheme="minorHAnsi" w:cs="Arial"/>
                <w:b/>
                <w:i/>
                <w:color w:val="000000"/>
                <w:szCs w:val="19"/>
              </w:rPr>
              <w:t>Testing &amp; Monitor Product Performance</w:t>
            </w:r>
          </w:p>
          <w:p w:rsidR="00854447" w:rsidRPr="00B17811" w:rsidRDefault="00854447" w:rsidP="00B17811">
            <w:pPr>
              <w:numPr>
                <w:ilvl w:val="0"/>
                <w:numId w:val="15"/>
              </w:numPr>
              <w:spacing w:before="40" w:after="0" w:line="240" w:lineRule="auto"/>
              <w:jc w:val="both"/>
              <w:rPr>
                <w:rFonts w:asciiTheme="minorHAnsi" w:hAnsiTheme="minorHAnsi" w:cs="Arial"/>
                <w:color w:val="000000"/>
                <w:szCs w:val="19"/>
              </w:rPr>
            </w:pPr>
            <w:r w:rsidRPr="00B17811">
              <w:rPr>
                <w:rFonts w:asciiTheme="minorHAnsi" w:hAnsiTheme="minorHAnsi" w:cs="Arial"/>
                <w:color w:val="000000"/>
                <w:szCs w:val="19"/>
              </w:rPr>
              <w:t>Failure Analysis of Products</w:t>
            </w:r>
          </w:p>
          <w:p w:rsidR="00854447" w:rsidRPr="002E54D9" w:rsidRDefault="002E54D9" w:rsidP="002E54D9">
            <w:pPr>
              <w:numPr>
                <w:ilvl w:val="0"/>
                <w:numId w:val="15"/>
              </w:numPr>
              <w:spacing w:before="40" w:after="0" w:line="240" w:lineRule="auto"/>
              <w:jc w:val="both"/>
              <w:rPr>
                <w:rFonts w:asciiTheme="minorHAnsi" w:hAnsiTheme="minorHAnsi" w:cs="Arial"/>
                <w:color w:val="000000"/>
                <w:szCs w:val="19"/>
              </w:rPr>
            </w:pPr>
            <w:r>
              <w:rPr>
                <w:rFonts w:asciiTheme="minorHAnsi" w:hAnsiTheme="minorHAnsi" w:cs="Arial"/>
                <w:color w:val="000000"/>
                <w:szCs w:val="19"/>
              </w:rPr>
              <w:t>Monitor the technical complaints</w:t>
            </w:r>
            <w:r w:rsidR="00854447" w:rsidRPr="00B17811">
              <w:rPr>
                <w:rFonts w:asciiTheme="minorHAnsi" w:hAnsiTheme="minorHAnsi" w:cs="Arial"/>
                <w:color w:val="000000"/>
                <w:szCs w:val="19"/>
              </w:rPr>
              <w:t>.</w:t>
            </w:r>
          </w:p>
          <w:p w:rsidR="00854447" w:rsidRPr="007F13EE" w:rsidRDefault="00854447" w:rsidP="007F13EE">
            <w:pPr>
              <w:numPr>
                <w:ilvl w:val="0"/>
                <w:numId w:val="15"/>
              </w:numPr>
              <w:spacing w:before="40" w:after="0" w:line="240" w:lineRule="auto"/>
              <w:jc w:val="both"/>
              <w:rPr>
                <w:rFonts w:asciiTheme="minorHAnsi" w:hAnsiTheme="minorHAnsi" w:cs="Arial"/>
                <w:color w:val="000000"/>
                <w:szCs w:val="19"/>
              </w:rPr>
            </w:pPr>
            <w:r w:rsidRPr="00B17811">
              <w:rPr>
                <w:rFonts w:asciiTheme="minorHAnsi" w:hAnsiTheme="minorHAnsi" w:cs="Arial"/>
                <w:color w:val="000000"/>
                <w:szCs w:val="19"/>
              </w:rPr>
              <w:t xml:space="preserve">Studying of Premature failure/Post mature failure and the reasons behind that </w:t>
            </w:r>
          </w:p>
          <w:p w:rsidR="00854447" w:rsidRPr="00B17811" w:rsidRDefault="00854447" w:rsidP="00854447">
            <w:pPr>
              <w:jc w:val="both"/>
              <w:rPr>
                <w:rFonts w:asciiTheme="minorHAnsi" w:hAnsiTheme="minorHAnsi" w:cs="Arial"/>
                <w:color w:val="000000"/>
                <w:sz w:val="12"/>
                <w:szCs w:val="19"/>
              </w:rPr>
            </w:pPr>
          </w:p>
          <w:p w:rsidR="00854447" w:rsidRPr="00B17811" w:rsidRDefault="00854447" w:rsidP="00854447">
            <w:pPr>
              <w:jc w:val="both"/>
              <w:rPr>
                <w:rFonts w:asciiTheme="minorHAnsi" w:hAnsiTheme="minorHAnsi" w:cs="Arial"/>
                <w:b/>
                <w:i/>
                <w:color w:val="000000"/>
                <w:szCs w:val="19"/>
              </w:rPr>
            </w:pPr>
            <w:r w:rsidRPr="00B17811">
              <w:rPr>
                <w:rFonts w:asciiTheme="minorHAnsi" w:hAnsiTheme="minorHAnsi" w:cs="Arial"/>
                <w:b/>
                <w:i/>
                <w:color w:val="000000"/>
                <w:szCs w:val="19"/>
              </w:rPr>
              <w:t>Product Development, Product Up-gradation &amp; Training</w:t>
            </w:r>
          </w:p>
          <w:p w:rsidR="00C831BA" w:rsidRPr="004D243A" w:rsidRDefault="00854447" w:rsidP="004D243A">
            <w:pPr>
              <w:numPr>
                <w:ilvl w:val="0"/>
                <w:numId w:val="15"/>
              </w:numPr>
              <w:spacing w:before="40" w:after="0" w:line="240" w:lineRule="auto"/>
              <w:jc w:val="both"/>
              <w:rPr>
                <w:rFonts w:asciiTheme="minorHAnsi" w:hAnsiTheme="minorHAnsi" w:cs="Arial"/>
                <w:color w:val="000000"/>
                <w:szCs w:val="19"/>
              </w:rPr>
            </w:pPr>
            <w:r w:rsidRPr="00B17811">
              <w:rPr>
                <w:rFonts w:asciiTheme="minorHAnsi" w:hAnsiTheme="minorHAnsi" w:cs="Arial"/>
                <w:color w:val="000000"/>
                <w:spacing w:val="-6"/>
                <w:szCs w:val="19"/>
              </w:rPr>
              <w:t xml:space="preserve">Identifying the pros. &amp; Cons. for individual products and report to the R&amp;D team. </w:t>
            </w:r>
          </w:p>
          <w:p w:rsidR="007F13EE" w:rsidRDefault="007F13EE" w:rsidP="002F1BF7">
            <w:pPr>
              <w:pBdr>
                <w:bottom w:val="single" w:sz="4" w:space="1" w:color="808080"/>
              </w:pBdr>
              <w:spacing w:after="0" w:line="240" w:lineRule="auto"/>
              <w:rPr>
                <w:rFonts w:asciiTheme="minorHAnsi" w:hAnsiTheme="minorHAnsi"/>
                <w:b/>
                <w:sz w:val="26"/>
                <w:szCs w:val="28"/>
              </w:rPr>
            </w:pPr>
          </w:p>
          <w:p w:rsidR="002F1BF7" w:rsidRPr="00B17811" w:rsidRDefault="002F1BF7" w:rsidP="002F1BF7">
            <w:pPr>
              <w:pBdr>
                <w:bottom w:val="single" w:sz="4" w:space="1" w:color="808080"/>
              </w:pBdr>
              <w:spacing w:after="0" w:line="240" w:lineRule="auto"/>
              <w:rPr>
                <w:rFonts w:asciiTheme="minorHAnsi" w:hAnsiTheme="minorHAnsi"/>
                <w:b/>
                <w:sz w:val="26"/>
                <w:szCs w:val="28"/>
              </w:rPr>
            </w:pPr>
            <w:r w:rsidRPr="00B17811">
              <w:rPr>
                <w:rFonts w:asciiTheme="minorHAnsi" w:hAnsiTheme="minorHAnsi"/>
                <w:b/>
                <w:sz w:val="26"/>
                <w:szCs w:val="28"/>
              </w:rPr>
              <w:t>SCHOLASTICS</w:t>
            </w:r>
          </w:p>
          <w:p w:rsidR="00BA695F" w:rsidRDefault="00BA695F" w:rsidP="00D7679E">
            <w:pPr>
              <w:spacing w:after="0" w:line="240" w:lineRule="auto"/>
              <w:rPr>
                <w:rFonts w:asciiTheme="minorHAnsi" w:hAnsiTheme="minorHAnsi" w:cs="Arial"/>
                <w:b/>
                <w:color w:val="000000"/>
                <w:szCs w:val="19"/>
              </w:rPr>
            </w:pPr>
          </w:p>
          <w:p w:rsidR="00064AC9" w:rsidRPr="00BA695F" w:rsidRDefault="00064AC9" w:rsidP="00D7679E">
            <w:pPr>
              <w:spacing w:after="0" w:line="240" w:lineRule="auto"/>
              <w:rPr>
                <w:rFonts w:asciiTheme="minorHAnsi" w:hAnsiTheme="minorHAnsi" w:cs="Arial"/>
                <w:b/>
                <w:color w:val="000000"/>
                <w:szCs w:val="19"/>
              </w:rPr>
            </w:pPr>
            <w:r>
              <w:rPr>
                <w:rFonts w:asciiTheme="minorHAnsi" w:hAnsiTheme="minorHAnsi"/>
                <w:sz w:val="28"/>
                <w:szCs w:val="26"/>
              </w:rPr>
              <w:t>MBA (Executive) 2015-2017</w:t>
            </w:r>
            <w:r w:rsidR="009B76E8">
              <w:rPr>
                <w:rFonts w:asciiTheme="minorHAnsi" w:hAnsiTheme="minorHAnsi"/>
                <w:sz w:val="28"/>
                <w:szCs w:val="26"/>
              </w:rPr>
              <w:t xml:space="preserve">                                         </w:t>
            </w:r>
            <w:r w:rsidR="00167643">
              <w:rPr>
                <w:rFonts w:asciiTheme="minorHAnsi" w:hAnsiTheme="minorHAnsi"/>
                <w:sz w:val="28"/>
                <w:szCs w:val="26"/>
              </w:rPr>
              <w:t xml:space="preserve">              </w:t>
            </w:r>
            <w:r w:rsidR="009B76E8">
              <w:rPr>
                <w:rFonts w:asciiTheme="minorHAnsi" w:hAnsiTheme="minorHAnsi"/>
                <w:sz w:val="28"/>
                <w:szCs w:val="26"/>
              </w:rPr>
              <w:t xml:space="preserve">  </w:t>
            </w:r>
            <w:r w:rsidR="009B76E8" w:rsidRPr="009B76E8">
              <w:rPr>
                <w:rFonts w:asciiTheme="minorHAnsi" w:hAnsiTheme="minorHAnsi"/>
                <w:sz w:val="24"/>
                <w:szCs w:val="24"/>
              </w:rPr>
              <w:t>63%</w:t>
            </w:r>
          </w:p>
          <w:p w:rsidR="00064AC9" w:rsidRDefault="00064AC9" w:rsidP="00D7679E">
            <w:pPr>
              <w:spacing w:after="0" w:line="240" w:lineRule="auto"/>
              <w:rPr>
                <w:rFonts w:asciiTheme="minorHAnsi" w:hAnsiTheme="minorHAnsi"/>
                <w:sz w:val="28"/>
                <w:szCs w:val="26"/>
              </w:rPr>
            </w:pPr>
            <w:r w:rsidRPr="009B76E8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Institute of Management Studies, D</w:t>
            </w:r>
            <w:r w:rsidR="009B76E8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AVV, Indore</w:t>
            </w:r>
            <w:r>
              <w:rPr>
                <w:rFonts w:asciiTheme="minorHAnsi" w:hAnsiTheme="minorHAnsi"/>
                <w:sz w:val="28"/>
                <w:szCs w:val="26"/>
              </w:rPr>
              <w:t xml:space="preserve"> </w:t>
            </w:r>
          </w:p>
          <w:p w:rsidR="00BA695F" w:rsidRDefault="00BA695F" w:rsidP="00D7679E">
            <w:pPr>
              <w:spacing w:after="0" w:line="240" w:lineRule="auto"/>
              <w:rPr>
                <w:rFonts w:asciiTheme="minorHAnsi" w:hAnsiTheme="minorHAnsi"/>
                <w:sz w:val="28"/>
                <w:szCs w:val="26"/>
              </w:rPr>
            </w:pPr>
          </w:p>
          <w:p w:rsidR="00455E5E" w:rsidRPr="00552E17" w:rsidRDefault="00BA695F" w:rsidP="00D7679E">
            <w:pPr>
              <w:spacing w:after="0" w:line="240" w:lineRule="auto"/>
              <w:rPr>
                <w:rFonts w:asciiTheme="minorHAnsi" w:hAnsiTheme="minorHAnsi"/>
                <w:i/>
                <w:color w:val="000000"/>
                <w:sz w:val="24"/>
              </w:rPr>
            </w:pPr>
            <w:r>
              <w:rPr>
                <w:rFonts w:asciiTheme="minorHAnsi" w:hAnsiTheme="minorHAnsi"/>
                <w:sz w:val="28"/>
                <w:szCs w:val="26"/>
              </w:rPr>
              <w:t>B.E (Electronics and Communication</w:t>
            </w:r>
            <w:r w:rsidR="00D7679E" w:rsidRPr="00552E17">
              <w:rPr>
                <w:rFonts w:asciiTheme="minorHAnsi" w:hAnsiTheme="minorHAnsi"/>
                <w:sz w:val="28"/>
                <w:szCs w:val="26"/>
              </w:rPr>
              <w:t>)</w:t>
            </w:r>
            <w:r w:rsidR="009B76E8">
              <w:rPr>
                <w:rFonts w:asciiTheme="minorHAnsi" w:hAnsiTheme="minorHAnsi"/>
                <w:sz w:val="28"/>
                <w:szCs w:val="26"/>
              </w:rPr>
              <w:t xml:space="preserve"> </w:t>
            </w:r>
            <w:r w:rsidR="009B76E8">
              <w:rPr>
                <w:rFonts w:asciiTheme="minorHAnsi" w:hAnsiTheme="minorHAnsi"/>
                <w:i/>
                <w:color w:val="000000"/>
                <w:sz w:val="24"/>
              </w:rPr>
              <w:t>2008</w:t>
            </w:r>
            <w:r w:rsidR="00D7679E" w:rsidRPr="00552E17">
              <w:rPr>
                <w:rFonts w:asciiTheme="minorHAnsi" w:hAnsiTheme="minorHAnsi"/>
                <w:i/>
                <w:color w:val="000000"/>
                <w:sz w:val="24"/>
              </w:rPr>
              <w:t>-20</w:t>
            </w:r>
            <w:r w:rsidR="009B76E8">
              <w:rPr>
                <w:rFonts w:asciiTheme="minorHAnsi" w:hAnsiTheme="minorHAnsi"/>
                <w:i/>
                <w:color w:val="000000"/>
                <w:sz w:val="24"/>
              </w:rPr>
              <w:t>12                         72.22%</w:t>
            </w:r>
          </w:p>
          <w:p w:rsidR="00D7679E" w:rsidRPr="00552E17" w:rsidRDefault="009B76E8" w:rsidP="00D7679E">
            <w:pPr>
              <w:spacing w:after="0" w:line="240" w:lineRule="auto"/>
              <w:rPr>
                <w:rFonts w:asciiTheme="minorHAnsi" w:hAnsiTheme="minorHAnsi"/>
                <w:i/>
                <w:sz w:val="24"/>
              </w:rPr>
            </w:pPr>
            <w:r>
              <w:rPr>
                <w:rFonts w:asciiTheme="minorHAnsi" w:hAnsiTheme="minorHAnsi"/>
                <w:i/>
                <w:sz w:val="24"/>
              </w:rPr>
              <w:t>PIES, RGTU, Bhopal</w:t>
            </w:r>
          </w:p>
          <w:p w:rsidR="00196865" w:rsidRDefault="00196865" w:rsidP="00D7679E">
            <w:pPr>
              <w:spacing w:after="0" w:line="240" w:lineRule="auto"/>
              <w:rPr>
                <w:rFonts w:asciiTheme="minorHAnsi" w:hAnsiTheme="minorHAnsi"/>
                <w:i/>
                <w:sz w:val="24"/>
              </w:rPr>
            </w:pPr>
          </w:p>
          <w:p w:rsidR="00B45FD6" w:rsidRPr="00B17811" w:rsidRDefault="00B45FD6" w:rsidP="00B45FD6">
            <w:pPr>
              <w:pBdr>
                <w:bottom w:val="single" w:sz="4" w:space="1" w:color="808080"/>
              </w:pBdr>
              <w:spacing w:after="0" w:line="240" w:lineRule="auto"/>
              <w:rPr>
                <w:rFonts w:asciiTheme="minorHAnsi" w:hAnsiTheme="minorHAnsi"/>
                <w:b/>
                <w:sz w:val="26"/>
                <w:szCs w:val="28"/>
              </w:rPr>
            </w:pPr>
            <w:r w:rsidRPr="00B17811">
              <w:rPr>
                <w:rFonts w:asciiTheme="minorHAnsi" w:hAnsiTheme="minorHAnsi"/>
                <w:b/>
                <w:sz w:val="26"/>
                <w:szCs w:val="28"/>
              </w:rPr>
              <w:t>PERSONAL DOSSIER</w:t>
            </w:r>
          </w:p>
          <w:p w:rsidR="00BA695F" w:rsidRDefault="00BA695F" w:rsidP="009B76E8">
            <w:pPr>
              <w:spacing w:after="0"/>
              <w:rPr>
                <w:rFonts w:asciiTheme="minorHAnsi" w:hAnsiTheme="minorHAnsi"/>
                <w:sz w:val="24"/>
              </w:rPr>
            </w:pPr>
          </w:p>
          <w:p w:rsidR="009B76E8" w:rsidRDefault="00B45FD6" w:rsidP="009B76E8">
            <w:pPr>
              <w:spacing w:after="0"/>
              <w:rPr>
                <w:rFonts w:asciiTheme="minorHAnsi" w:hAnsiTheme="minorHAnsi"/>
                <w:sz w:val="24"/>
              </w:rPr>
            </w:pPr>
            <w:r w:rsidRPr="00552E17">
              <w:rPr>
                <w:rFonts w:asciiTheme="minorHAnsi" w:hAnsiTheme="minorHAnsi"/>
                <w:sz w:val="24"/>
              </w:rPr>
              <w:t>Date of Birth</w:t>
            </w:r>
            <w:r w:rsidRPr="00552E17">
              <w:rPr>
                <w:rFonts w:asciiTheme="minorHAnsi" w:hAnsiTheme="minorHAnsi"/>
                <w:sz w:val="24"/>
              </w:rPr>
              <w:tab/>
            </w:r>
            <w:r w:rsidRPr="00552E17">
              <w:rPr>
                <w:rFonts w:asciiTheme="minorHAnsi" w:hAnsiTheme="minorHAnsi"/>
                <w:sz w:val="24"/>
              </w:rPr>
              <w:tab/>
            </w:r>
            <w:r w:rsidR="009B76E8">
              <w:rPr>
                <w:rFonts w:asciiTheme="minorHAnsi" w:hAnsiTheme="minorHAnsi"/>
                <w:sz w:val="24"/>
              </w:rPr>
              <w:t>3</w:t>
            </w:r>
            <w:r w:rsidR="00BA695F">
              <w:rPr>
                <w:rFonts w:asciiTheme="minorHAnsi" w:hAnsiTheme="minorHAnsi"/>
                <w:sz w:val="24"/>
                <w:vertAlign w:val="superscript"/>
              </w:rPr>
              <w:t>rd</w:t>
            </w:r>
            <w:r w:rsidR="009B76E8">
              <w:rPr>
                <w:rFonts w:asciiTheme="minorHAnsi" w:hAnsiTheme="minorHAnsi"/>
                <w:sz w:val="24"/>
              </w:rPr>
              <w:t xml:space="preserve"> June 1991</w:t>
            </w:r>
          </w:p>
          <w:p w:rsidR="00BA695F" w:rsidRDefault="00BA695F" w:rsidP="009B76E8">
            <w:pPr>
              <w:spacing w:after="0"/>
              <w:rPr>
                <w:rFonts w:asciiTheme="minorHAnsi" w:hAnsiTheme="minorHAnsi"/>
                <w:sz w:val="24"/>
              </w:rPr>
            </w:pPr>
          </w:p>
          <w:p w:rsidR="009B76E8" w:rsidRPr="009B76E8" w:rsidRDefault="00860AF9" w:rsidP="009B76E8">
            <w:pPr>
              <w:spacing w:after="0"/>
              <w:rPr>
                <w:rFonts w:asciiTheme="minorHAnsi" w:hAnsiTheme="minorHAnsi"/>
                <w:sz w:val="24"/>
              </w:rPr>
            </w:pPr>
            <w:r w:rsidRPr="00552E17">
              <w:rPr>
                <w:rFonts w:asciiTheme="minorHAnsi" w:hAnsiTheme="minorHAnsi"/>
                <w:sz w:val="24"/>
              </w:rPr>
              <w:t xml:space="preserve">Permanent </w:t>
            </w:r>
            <w:r w:rsidR="009B76E8">
              <w:rPr>
                <w:rFonts w:asciiTheme="minorHAnsi" w:hAnsiTheme="minorHAnsi"/>
                <w:sz w:val="24"/>
              </w:rPr>
              <w:t xml:space="preserve">Address    </w:t>
            </w:r>
            <w:r w:rsidR="009B76E8">
              <w:rPr>
                <w:caps/>
              </w:rPr>
              <w:t>HN 300, villa and post gajnod the badnawar dist dhar mp 454665</w:t>
            </w:r>
          </w:p>
          <w:p w:rsidR="00860AF9" w:rsidRPr="00552E17" w:rsidRDefault="00860AF9" w:rsidP="00860AF9">
            <w:pPr>
              <w:spacing w:after="0"/>
              <w:rPr>
                <w:rFonts w:asciiTheme="minorHAnsi" w:hAnsiTheme="minorHAnsi"/>
                <w:sz w:val="24"/>
              </w:rPr>
            </w:pPr>
          </w:p>
          <w:p w:rsidR="00860AF9" w:rsidRPr="00B17811" w:rsidRDefault="00860AF9" w:rsidP="00B17811">
            <w:pPr>
              <w:tabs>
                <w:tab w:val="left" w:pos="2400"/>
              </w:tabs>
              <w:spacing w:after="0"/>
              <w:rPr>
                <w:rFonts w:asciiTheme="minorHAnsi" w:hAnsiTheme="minorHAnsi"/>
                <w:b/>
                <w:sz w:val="24"/>
              </w:rPr>
            </w:pPr>
            <w:r w:rsidRPr="00552E17">
              <w:rPr>
                <w:rFonts w:asciiTheme="minorHAnsi" w:hAnsiTheme="minorHAnsi"/>
                <w:sz w:val="24"/>
              </w:rPr>
              <w:t>Gender</w:t>
            </w:r>
            <w:r w:rsidR="00796534" w:rsidRPr="00552E17">
              <w:rPr>
                <w:rFonts w:asciiTheme="minorHAnsi" w:hAnsiTheme="minorHAnsi"/>
                <w:sz w:val="24"/>
              </w:rPr>
              <w:t xml:space="preserve"> - </w:t>
            </w:r>
            <w:r w:rsidR="00B17811" w:rsidRPr="00552E17">
              <w:rPr>
                <w:rFonts w:asciiTheme="minorHAnsi" w:hAnsiTheme="minorHAnsi"/>
                <w:sz w:val="24"/>
              </w:rPr>
              <w:t>Male</w:t>
            </w:r>
          </w:p>
        </w:tc>
        <w:tc>
          <w:tcPr>
            <w:tcW w:w="1818" w:type="dxa"/>
            <w:shd w:val="clear" w:color="auto" w:fill="F2F2F2"/>
          </w:tcPr>
          <w:p w:rsidR="002A5888" w:rsidRPr="00B17811" w:rsidRDefault="002A5888" w:rsidP="002A588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A5888" w:rsidRPr="00B17811" w:rsidRDefault="002A5888" w:rsidP="002A588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4B25B6" w:rsidRPr="00B17811" w:rsidRDefault="004B25B6" w:rsidP="002A588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4B25B6" w:rsidRPr="00B17811" w:rsidRDefault="004B25B6" w:rsidP="002A588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A5888" w:rsidRPr="00B17811" w:rsidRDefault="002A5888" w:rsidP="002A5888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17811">
              <w:rPr>
                <w:rFonts w:asciiTheme="minorHAnsi" w:hAnsiTheme="minorHAnsi"/>
                <w:b/>
                <w:sz w:val="20"/>
                <w:szCs w:val="20"/>
              </w:rPr>
              <w:t>Computer Literacy:</w:t>
            </w:r>
          </w:p>
          <w:p w:rsidR="002A5888" w:rsidRPr="00B17811" w:rsidRDefault="002A5888" w:rsidP="002A5888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2A5888" w:rsidRPr="00B17811" w:rsidRDefault="002A5888" w:rsidP="002A5888">
            <w:pPr>
              <w:spacing w:after="0" w:line="24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B17811">
              <w:rPr>
                <w:rFonts w:asciiTheme="minorHAnsi" w:hAnsiTheme="minorHAnsi"/>
                <w:i/>
                <w:sz w:val="20"/>
                <w:szCs w:val="20"/>
              </w:rPr>
              <w:t>Proficient in</w:t>
            </w:r>
          </w:p>
          <w:p w:rsidR="002A5888" w:rsidRPr="00B17811" w:rsidRDefault="002A5888" w:rsidP="002A5888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60AF9" w:rsidRPr="00B17811" w:rsidRDefault="002A5888" w:rsidP="002A5888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17811">
              <w:rPr>
                <w:rFonts w:asciiTheme="minorHAnsi" w:hAnsiTheme="minorHAnsi"/>
                <w:sz w:val="20"/>
                <w:szCs w:val="20"/>
              </w:rPr>
              <w:t>MS-Office</w:t>
            </w:r>
          </w:p>
          <w:p w:rsidR="002A5888" w:rsidRPr="00B17811" w:rsidRDefault="002A5888" w:rsidP="002A5888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A5888" w:rsidRDefault="002A5888" w:rsidP="002A5888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17811">
              <w:rPr>
                <w:rFonts w:asciiTheme="minorHAnsi" w:hAnsiTheme="minorHAnsi"/>
                <w:sz w:val="20"/>
                <w:szCs w:val="20"/>
              </w:rPr>
              <w:t>Internet Applications</w:t>
            </w:r>
          </w:p>
          <w:p w:rsidR="006953CE" w:rsidRDefault="006953CE" w:rsidP="002A5888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6953CE" w:rsidRPr="00B17811" w:rsidRDefault="006953CE" w:rsidP="002A5888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Google Sheets </w:t>
            </w:r>
          </w:p>
          <w:p w:rsidR="002A5888" w:rsidRPr="00B17811" w:rsidRDefault="002A5888" w:rsidP="002A5888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2A5888" w:rsidRPr="00B17811" w:rsidRDefault="002A5888" w:rsidP="002A5888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2A5888" w:rsidRPr="00B17811" w:rsidRDefault="002A5888" w:rsidP="002A588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A5888" w:rsidRPr="00B17811" w:rsidRDefault="002A5888" w:rsidP="002A588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33547" w:rsidRPr="00B17811" w:rsidRDefault="00233547" w:rsidP="002A588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33547" w:rsidRPr="00B17811" w:rsidRDefault="00233547" w:rsidP="002A588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33547" w:rsidRPr="00B17811" w:rsidRDefault="00233547" w:rsidP="002A588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33547" w:rsidRPr="00B17811" w:rsidRDefault="00233547" w:rsidP="002A588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A5888" w:rsidRPr="00B17811" w:rsidRDefault="002A5888" w:rsidP="002A588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A5888" w:rsidRPr="00B17811" w:rsidRDefault="002A5888" w:rsidP="002A588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A5888" w:rsidRPr="00B17811" w:rsidRDefault="002A5888" w:rsidP="002A588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790428" w:rsidRPr="00B17811" w:rsidRDefault="00790428" w:rsidP="002A588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790428" w:rsidRPr="00B17811" w:rsidRDefault="00790428" w:rsidP="002A588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A5888" w:rsidRPr="00B17811" w:rsidRDefault="002A5888" w:rsidP="002A5888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17811">
              <w:rPr>
                <w:rFonts w:asciiTheme="minorHAnsi" w:hAnsiTheme="minorHAnsi"/>
                <w:b/>
                <w:sz w:val="20"/>
                <w:szCs w:val="20"/>
              </w:rPr>
              <w:t>Skills:</w:t>
            </w:r>
          </w:p>
          <w:p w:rsidR="00F31BA9" w:rsidRPr="00B17811" w:rsidRDefault="00F31BA9" w:rsidP="004D243A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F31BA9" w:rsidRPr="00B17811" w:rsidRDefault="00F31BA9" w:rsidP="00F31BA9">
            <w:pPr>
              <w:spacing w:after="0" w:line="24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F31BA9" w:rsidRPr="00B17811" w:rsidRDefault="007037D8" w:rsidP="007037D8">
            <w:pPr>
              <w:jc w:val="both"/>
              <w:rPr>
                <w:rFonts w:asciiTheme="minorHAnsi" w:hAnsiTheme="minorHAnsi" w:cs="Arial"/>
                <w:i/>
                <w:color w:val="000000"/>
                <w:sz w:val="20"/>
                <w:szCs w:val="19"/>
              </w:rPr>
            </w:pPr>
            <w:r w:rsidRPr="00B17811">
              <w:rPr>
                <w:rFonts w:asciiTheme="minorHAnsi" w:hAnsiTheme="minorHAnsi" w:cs="Arial"/>
                <w:i/>
                <w:color w:val="000000"/>
                <w:sz w:val="20"/>
                <w:szCs w:val="19"/>
              </w:rPr>
              <w:t>Strategic Initiatives</w:t>
            </w:r>
            <w:r w:rsidRPr="00B17811">
              <w:rPr>
                <w:rFonts w:asciiTheme="minorHAnsi" w:hAnsiTheme="minorHAnsi" w:cs="Arial"/>
                <w:i/>
                <w:color w:val="000000"/>
                <w:sz w:val="20"/>
                <w:szCs w:val="19"/>
              </w:rPr>
              <w:br/>
              <w:t xml:space="preserve">    Implementation</w:t>
            </w:r>
          </w:p>
          <w:p w:rsidR="00F31BA9" w:rsidRPr="00B17811" w:rsidRDefault="00F31BA9" w:rsidP="00F31BA9">
            <w:pPr>
              <w:spacing w:after="0" w:line="24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F31BA9" w:rsidRPr="00B17811" w:rsidRDefault="007037D8" w:rsidP="00F31BA9">
            <w:pPr>
              <w:spacing w:after="0" w:line="24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B17811">
              <w:rPr>
                <w:rFonts w:asciiTheme="minorHAnsi" w:hAnsiTheme="minorHAnsi"/>
                <w:i/>
                <w:sz w:val="20"/>
                <w:szCs w:val="20"/>
              </w:rPr>
              <w:t xml:space="preserve"> Monitoring Product Performance</w:t>
            </w:r>
          </w:p>
          <w:p w:rsidR="000A382F" w:rsidRPr="00B17811" w:rsidRDefault="000A382F" w:rsidP="002E54D9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DB6158" w:rsidRPr="00B17811" w:rsidRDefault="00DB6158" w:rsidP="002A5888">
            <w:pPr>
              <w:spacing w:after="0" w:line="24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DB6158" w:rsidRDefault="00DB6158" w:rsidP="002A5888">
            <w:pPr>
              <w:spacing w:after="0" w:line="24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B17811">
              <w:rPr>
                <w:rFonts w:asciiTheme="minorHAnsi" w:hAnsiTheme="minorHAnsi"/>
                <w:i/>
                <w:sz w:val="20"/>
                <w:szCs w:val="20"/>
              </w:rPr>
              <w:t>Customer Handling</w:t>
            </w:r>
          </w:p>
          <w:p w:rsidR="00064AC9" w:rsidRDefault="00064AC9" w:rsidP="002A5888">
            <w:pPr>
              <w:spacing w:after="0" w:line="24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064AC9" w:rsidRDefault="00064AC9" w:rsidP="002A5888">
            <w:pPr>
              <w:spacing w:after="0" w:line="24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FDW Dealer Management Portal</w:t>
            </w:r>
          </w:p>
          <w:p w:rsidR="006953CE" w:rsidRDefault="006953CE" w:rsidP="002A5888">
            <w:pPr>
              <w:spacing w:after="0" w:line="24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6953CE" w:rsidRPr="00B17811" w:rsidRDefault="006953CE" w:rsidP="002A5888">
            <w:pPr>
              <w:spacing w:after="0" w:line="24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Operation Management </w:t>
            </w:r>
          </w:p>
          <w:p w:rsidR="002A5888" w:rsidRPr="00B17811" w:rsidRDefault="002A5888" w:rsidP="002A588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31BA9" w:rsidRPr="00B17811" w:rsidRDefault="00F31BA9" w:rsidP="002A588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A5888" w:rsidRPr="00B17811" w:rsidRDefault="002A5888" w:rsidP="002A588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A5888" w:rsidRPr="00B17811" w:rsidRDefault="002A5888" w:rsidP="002A588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A5888" w:rsidRPr="00B17811" w:rsidRDefault="002A5888" w:rsidP="002A588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A5888" w:rsidRPr="00B17811" w:rsidRDefault="002A5888" w:rsidP="002A588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0"/>
                <w:szCs w:val="10"/>
              </w:rPr>
            </w:pPr>
          </w:p>
          <w:p w:rsidR="00F31BA9" w:rsidRPr="00B17811" w:rsidRDefault="00F31BA9" w:rsidP="002A588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31BA9" w:rsidRPr="00B17811" w:rsidRDefault="00F31BA9" w:rsidP="002A588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31BA9" w:rsidRPr="00B17811" w:rsidRDefault="00F31BA9" w:rsidP="002A588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31BA9" w:rsidRPr="00B17811" w:rsidRDefault="00F31BA9" w:rsidP="002A588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31BA9" w:rsidRPr="00B17811" w:rsidRDefault="00F31BA9" w:rsidP="002A588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31BA9" w:rsidRPr="00B17811" w:rsidRDefault="00F31BA9" w:rsidP="002A588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31BA9" w:rsidRPr="00B17811" w:rsidRDefault="00F31BA9" w:rsidP="002A588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17634D" w:rsidRPr="00B17811" w:rsidRDefault="0017634D" w:rsidP="002A588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B550D0" w:rsidRPr="00B17811" w:rsidRDefault="00B550D0" w:rsidP="002A588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E07D0C" w:rsidRDefault="00E07D0C" w:rsidP="00B550D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EE2F45" w:rsidRDefault="00EE2F45" w:rsidP="00B550D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EE2F45" w:rsidRDefault="00EE2F45" w:rsidP="00B550D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EE2F45" w:rsidRDefault="00EE2F45" w:rsidP="00B550D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EE2F45" w:rsidRDefault="00EE2F45" w:rsidP="00B550D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EE2F45" w:rsidRDefault="00EE2F45" w:rsidP="00B550D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EE2F45" w:rsidRDefault="00EE2F45" w:rsidP="00B550D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EE2F45" w:rsidRDefault="00EE2F45" w:rsidP="00B550D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A5888" w:rsidRPr="00B17811" w:rsidRDefault="006953CE" w:rsidP="00B550D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</w:t>
            </w:r>
            <w:r w:rsidR="002A5888" w:rsidRPr="00B17811">
              <w:rPr>
                <w:rFonts w:asciiTheme="minorHAnsi" w:hAnsiTheme="minorHAnsi"/>
                <w:b/>
                <w:sz w:val="20"/>
                <w:szCs w:val="20"/>
              </w:rPr>
              <w:t>Strengths:</w:t>
            </w:r>
          </w:p>
          <w:p w:rsidR="002A5888" w:rsidRPr="00B17811" w:rsidRDefault="002A5888" w:rsidP="002A588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A5888" w:rsidRPr="00B17811" w:rsidRDefault="00D24396" w:rsidP="002A5888">
            <w:pPr>
              <w:spacing w:after="0" w:line="24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B17811">
              <w:rPr>
                <w:rFonts w:asciiTheme="minorHAnsi" w:hAnsiTheme="minorHAnsi"/>
                <w:i/>
                <w:sz w:val="20"/>
                <w:szCs w:val="20"/>
              </w:rPr>
              <w:t>Self-motivated</w:t>
            </w:r>
          </w:p>
          <w:p w:rsidR="00B11E80" w:rsidRPr="00B17811" w:rsidRDefault="00B11E80" w:rsidP="002A5888">
            <w:pPr>
              <w:spacing w:after="0" w:line="24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2A5888" w:rsidRPr="00B17811" w:rsidRDefault="0017634D" w:rsidP="002A5888">
            <w:pPr>
              <w:spacing w:after="0" w:line="24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B17811">
              <w:rPr>
                <w:rFonts w:asciiTheme="minorHAnsi" w:hAnsiTheme="minorHAnsi"/>
                <w:i/>
                <w:sz w:val="20"/>
                <w:szCs w:val="20"/>
              </w:rPr>
              <w:t>Strong communication skills</w:t>
            </w:r>
          </w:p>
          <w:p w:rsidR="002A5888" w:rsidRPr="00B17811" w:rsidRDefault="002A5888" w:rsidP="002A5888">
            <w:pPr>
              <w:spacing w:after="0" w:line="24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2A5888" w:rsidRPr="00B17811" w:rsidRDefault="0017634D" w:rsidP="002A5888">
            <w:pPr>
              <w:spacing w:after="0" w:line="24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B17811">
              <w:rPr>
                <w:rFonts w:asciiTheme="minorHAnsi" w:hAnsiTheme="minorHAnsi"/>
                <w:i/>
                <w:sz w:val="20"/>
                <w:szCs w:val="20"/>
              </w:rPr>
              <w:t>Ability to learn</w:t>
            </w:r>
          </w:p>
          <w:p w:rsidR="0017634D" w:rsidRPr="00B17811" w:rsidRDefault="0017634D" w:rsidP="002A5888">
            <w:pPr>
              <w:spacing w:after="0" w:line="24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2A5888" w:rsidRPr="00B17811" w:rsidRDefault="002A5888" w:rsidP="002A5888">
            <w:pPr>
              <w:spacing w:after="0" w:line="24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2A5888" w:rsidRPr="00B17811" w:rsidRDefault="002A5888" w:rsidP="002A5888">
            <w:pPr>
              <w:spacing w:after="0" w:line="240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  <w:p w:rsidR="000A382F" w:rsidRPr="00B17811" w:rsidRDefault="000A382F" w:rsidP="002A5888">
            <w:pPr>
              <w:spacing w:after="0" w:line="240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  <w:p w:rsidR="000A382F" w:rsidRPr="00B17811" w:rsidRDefault="000A382F" w:rsidP="002A5888">
            <w:pPr>
              <w:spacing w:after="0" w:line="240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  <w:p w:rsidR="000A382F" w:rsidRPr="00B17811" w:rsidRDefault="000A382F" w:rsidP="002A5888">
            <w:pPr>
              <w:spacing w:after="0" w:line="240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  <w:p w:rsidR="002A5888" w:rsidRPr="00B17811" w:rsidRDefault="002A5888" w:rsidP="002A588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B550D0" w:rsidRPr="00B17811" w:rsidRDefault="00B550D0" w:rsidP="00233547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B550D0" w:rsidRPr="00B17811" w:rsidRDefault="00B550D0" w:rsidP="004B25B6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B550D0" w:rsidRPr="00B17811" w:rsidRDefault="00B550D0" w:rsidP="00B550D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17811">
              <w:rPr>
                <w:rFonts w:asciiTheme="minorHAnsi" w:hAnsiTheme="minorHAnsi"/>
                <w:b/>
                <w:sz w:val="20"/>
                <w:szCs w:val="20"/>
              </w:rPr>
              <w:t xml:space="preserve">       Hobbies:</w:t>
            </w:r>
          </w:p>
          <w:p w:rsidR="00B550D0" w:rsidRPr="00B17811" w:rsidRDefault="00B550D0" w:rsidP="00B550D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B550D0" w:rsidRPr="00B17811" w:rsidRDefault="00196865" w:rsidP="007F13EE">
            <w:pPr>
              <w:spacing w:after="0" w:line="24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Playing Cricket,</w:t>
            </w:r>
          </w:p>
          <w:p w:rsidR="00B550D0" w:rsidRPr="00B17811" w:rsidRDefault="00B550D0" w:rsidP="00196865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B550D0" w:rsidRPr="00B17811" w:rsidRDefault="00B550D0" w:rsidP="00B550D0">
            <w:pPr>
              <w:spacing w:after="0" w:line="24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B17811">
              <w:rPr>
                <w:rFonts w:asciiTheme="minorHAnsi" w:hAnsiTheme="minorHAnsi"/>
                <w:i/>
                <w:sz w:val="20"/>
                <w:szCs w:val="20"/>
              </w:rPr>
              <w:t>Travelling</w:t>
            </w:r>
          </w:p>
          <w:p w:rsidR="00B550D0" w:rsidRPr="00B17811" w:rsidRDefault="00B550D0" w:rsidP="00B550D0">
            <w:pPr>
              <w:spacing w:after="0" w:line="240" w:lineRule="auto"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  <w:p w:rsidR="00B550D0" w:rsidRPr="00B17811" w:rsidRDefault="00B550D0" w:rsidP="004B25B6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B550D0" w:rsidRPr="00B17811" w:rsidRDefault="00B550D0" w:rsidP="007F13EE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B550D0" w:rsidRPr="00B17811" w:rsidRDefault="00B550D0" w:rsidP="004B25B6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4B25B6" w:rsidRPr="00B17811" w:rsidRDefault="004B25B6" w:rsidP="00B550D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17811">
              <w:rPr>
                <w:rFonts w:asciiTheme="minorHAnsi" w:hAnsiTheme="minorHAnsi"/>
                <w:b/>
                <w:sz w:val="20"/>
                <w:szCs w:val="20"/>
              </w:rPr>
              <w:t>Languages Known:</w:t>
            </w:r>
          </w:p>
          <w:p w:rsidR="004B25B6" w:rsidRPr="00B17811" w:rsidRDefault="004B25B6" w:rsidP="004B25B6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4B25B6" w:rsidRPr="00B17811" w:rsidRDefault="004B25B6" w:rsidP="004B25B6">
            <w:pPr>
              <w:spacing w:after="0" w:line="24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B17811">
              <w:rPr>
                <w:rFonts w:asciiTheme="minorHAnsi" w:hAnsiTheme="minorHAnsi"/>
                <w:i/>
                <w:sz w:val="20"/>
                <w:szCs w:val="20"/>
              </w:rPr>
              <w:t>English</w:t>
            </w:r>
          </w:p>
          <w:p w:rsidR="004B25B6" w:rsidRPr="00B17811" w:rsidRDefault="004B25B6" w:rsidP="004B25B6">
            <w:pPr>
              <w:spacing w:after="0" w:line="24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4B25B6" w:rsidRPr="00B17811" w:rsidRDefault="004B25B6" w:rsidP="004B25B6">
            <w:pPr>
              <w:spacing w:after="0" w:line="24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B17811">
              <w:rPr>
                <w:rFonts w:asciiTheme="minorHAnsi" w:hAnsiTheme="minorHAnsi"/>
                <w:i/>
                <w:sz w:val="20"/>
                <w:szCs w:val="20"/>
              </w:rPr>
              <w:t>Hindi</w:t>
            </w:r>
          </w:p>
          <w:p w:rsidR="004B25B6" w:rsidRPr="00B17811" w:rsidRDefault="004B25B6" w:rsidP="004B25B6">
            <w:pPr>
              <w:spacing w:after="0" w:line="24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4B25B6" w:rsidRPr="00B17811" w:rsidRDefault="004B25B6" w:rsidP="00B45FD6">
            <w:pPr>
              <w:spacing w:after="0" w:line="24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AF11CC" w:rsidRPr="00B17811" w:rsidTr="002A5888">
        <w:tc>
          <w:tcPr>
            <w:tcW w:w="9198" w:type="dxa"/>
            <w:gridSpan w:val="2"/>
          </w:tcPr>
          <w:p w:rsidR="00AF11CC" w:rsidRPr="00B17811" w:rsidRDefault="00AF11CC" w:rsidP="002A5888">
            <w:pPr>
              <w:spacing w:after="0" w:line="240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1818" w:type="dxa"/>
            <w:shd w:val="clear" w:color="auto" w:fill="F2F2F2"/>
          </w:tcPr>
          <w:p w:rsidR="00AF11CC" w:rsidRPr="00B17811" w:rsidRDefault="00AF11CC" w:rsidP="002A588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600AAF" w:rsidRPr="00B11E80" w:rsidRDefault="00600AAF" w:rsidP="004A05AE">
      <w:pPr>
        <w:spacing w:line="240" w:lineRule="auto"/>
        <w:rPr>
          <w:sz w:val="2"/>
        </w:rPr>
      </w:pPr>
    </w:p>
    <w:sectPr w:rsidR="00600AAF" w:rsidRPr="00B11E80" w:rsidSect="00B04F82">
      <w:pgSz w:w="12240" w:h="15840"/>
      <w:pgMar w:top="90" w:right="720" w:bottom="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3AB"/>
    <w:multiLevelType w:val="hybridMultilevel"/>
    <w:tmpl w:val="BB46DBD2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464173"/>
    <w:multiLevelType w:val="hybridMultilevel"/>
    <w:tmpl w:val="0FBAD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A14AB"/>
    <w:multiLevelType w:val="hybridMultilevel"/>
    <w:tmpl w:val="C03C56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E44DB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1FB22210"/>
    <w:multiLevelType w:val="hybridMultilevel"/>
    <w:tmpl w:val="EDB01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A117DE9"/>
    <w:multiLevelType w:val="hybridMultilevel"/>
    <w:tmpl w:val="670C8F7A"/>
    <w:lvl w:ilvl="0" w:tplc="549E9BF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B0274D"/>
    <w:multiLevelType w:val="hybridMultilevel"/>
    <w:tmpl w:val="FEFE018C"/>
    <w:lvl w:ilvl="0" w:tplc="752EFFD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683DE7"/>
    <w:multiLevelType w:val="multilevel"/>
    <w:tmpl w:val="A5D4406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  <w:color w:val="000000"/>
        <w:sz w:val="20"/>
        <w:szCs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342944C5"/>
    <w:multiLevelType w:val="multilevel"/>
    <w:tmpl w:val="8C901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4F7FD3"/>
    <w:multiLevelType w:val="hybridMultilevel"/>
    <w:tmpl w:val="1610B64E"/>
    <w:lvl w:ilvl="0" w:tplc="549E9BF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085226"/>
    <w:multiLevelType w:val="hybridMultilevel"/>
    <w:tmpl w:val="848C6A62"/>
    <w:lvl w:ilvl="0" w:tplc="05F4B292">
      <w:start w:val="1"/>
      <w:numFmt w:val="bullet"/>
      <w:lvlText w:val="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046"/>
        </w:tabs>
        <w:ind w:left="20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66"/>
        </w:tabs>
        <w:ind w:left="27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86"/>
        </w:tabs>
        <w:ind w:left="34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06"/>
        </w:tabs>
        <w:ind w:left="42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26"/>
        </w:tabs>
        <w:ind w:left="49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46"/>
        </w:tabs>
        <w:ind w:left="56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66"/>
        </w:tabs>
        <w:ind w:left="63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86"/>
        </w:tabs>
        <w:ind w:left="7086" w:hanging="360"/>
      </w:pPr>
      <w:rPr>
        <w:rFonts w:ascii="Wingdings" w:hAnsi="Wingdings" w:hint="default"/>
      </w:rPr>
    </w:lvl>
  </w:abstractNum>
  <w:abstractNum w:abstractNumId="11">
    <w:nsid w:val="4B1B0E2C"/>
    <w:multiLevelType w:val="hybridMultilevel"/>
    <w:tmpl w:val="BA1A1C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4B4781"/>
    <w:multiLevelType w:val="hybridMultilevel"/>
    <w:tmpl w:val="FB220886"/>
    <w:lvl w:ilvl="0" w:tplc="549E9BF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000000"/>
        <w:sz w:val="22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7B1BD8"/>
    <w:multiLevelType w:val="hybridMultilevel"/>
    <w:tmpl w:val="A7284BC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000000"/>
        <w:sz w:val="20"/>
        <w:szCs w:val="20"/>
      </w:rPr>
    </w:lvl>
    <w:lvl w:ilvl="1" w:tplc="D6F886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D83B44"/>
    <w:multiLevelType w:val="hybridMultilevel"/>
    <w:tmpl w:val="B8FAEA60"/>
    <w:lvl w:ilvl="0" w:tplc="549E9BF8">
      <w:start w:val="1"/>
      <w:numFmt w:val="bullet"/>
      <w:lvlText w:val=""/>
      <w:lvlJc w:val="left"/>
      <w:pPr>
        <w:ind w:left="765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5A2E5C71"/>
    <w:multiLevelType w:val="hybridMultilevel"/>
    <w:tmpl w:val="4048831E"/>
    <w:lvl w:ilvl="0" w:tplc="549E9BF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B909F9"/>
    <w:multiLevelType w:val="hybridMultilevel"/>
    <w:tmpl w:val="98C65036"/>
    <w:lvl w:ilvl="0" w:tplc="752EFFD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946299"/>
    <w:multiLevelType w:val="singleLevel"/>
    <w:tmpl w:val="549E9BF8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000000"/>
        <w:sz w:val="22"/>
      </w:rPr>
    </w:lvl>
  </w:abstractNum>
  <w:abstractNum w:abstractNumId="18">
    <w:nsid w:val="5E803129"/>
    <w:multiLevelType w:val="hybridMultilevel"/>
    <w:tmpl w:val="5030A88C"/>
    <w:lvl w:ilvl="0" w:tplc="549E9BF8">
      <w:start w:val="1"/>
      <w:numFmt w:val="bullet"/>
      <w:lvlText w:val="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</w:rPr>
    </w:lvl>
    <w:lvl w:ilvl="1" w:tplc="19E480A0">
      <w:start w:val="1"/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Trebuchet MS" w:hAnsi="Trebuchet MS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2535FB3"/>
    <w:multiLevelType w:val="hybridMultilevel"/>
    <w:tmpl w:val="549A083C"/>
    <w:lvl w:ilvl="0" w:tplc="549E9BF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E423DE"/>
    <w:multiLevelType w:val="hybridMultilevel"/>
    <w:tmpl w:val="7E62091C"/>
    <w:lvl w:ilvl="0" w:tplc="05F4B292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2B42D2"/>
    <w:multiLevelType w:val="hybridMultilevel"/>
    <w:tmpl w:val="5D8AE084"/>
    <w:lvl w:ilvl="0" w:tplc="752EFFD8">
      <w:start w:val="1"/>
      <w:numFmt w:val="bullet"/>
      <w:lvlText w:val=""/>
      <w:lvlJc w:val="left"/>
      <w:pPr>
        <w:ind w:left="150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>
    <w:nsid w:val="63CE16F8"/>
    <w:multiLevelType w:val="hybridMultilevel"/>
    <w:tmpl w:val="A886B1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3E3F33"/>
    <w:multiLevelType w:val="multilevel"/>
    <w:tmpl w:val="A5D4406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  <w:color w:val="000000"/>
        <w:sz w:val="20"/>
        <w:szCs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>
    <w:nsid w:val="6DF35232"/>
    <w:multiLevelType w:val="hybridMultilevel"/>
    <w:tmpl w:val="3F341D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C0F22BB"/>
    <w:multiLevelType w:val="hybridMultilevel"/>
    <w:tmpl w:val="167AC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7"/>
  </w:num>
  <w:num w:numId="3">
    <w:abstractNumId w:val="13"/>
  </w:num>
  <w:num w:numId="4">
    <w:abstractNumId w:val="3"/>
  </w:num>
  <w:num w:numId="5">
    <w:abstractNumId w:val="22"/>
  </w:num>
  <w:num w:numId="6">
    <w:abstractNumId w:val="18"/>
  </w:num>
  <w:num w:numId="7">
    <w:abstractNumId w:val="2"/>
  </w:num>
  <w:num w:numId="8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1"/>
  </w:num>
  <w:num w:numId="10">
    <w:abstractNumId w:val="5"/>
  </w:num>
  <w:num w:numId="11">
    <w:abstractNumId w:val="14"/>
  </w:num>
  <w:num w:numId="12">
    <w:abstractNumId w:val="19"/>
  </w:num>
  <w:num w:numId="13">
    <w:abstractNumId w:val="24"/>
  </w:num>
  <w:num w:numId="14">
    <w:abstractNumId w:val="0"/>
  </w:num>
  <w:num w:numId="15">
    <w:abstractNumId w:val="12"/>
  </w:num>
  <w:num w:numId="16">
    <w:abstractNumId w:val="17"/>
  </w:num>
  <w:num w:numId="17">
    <w:abstractNumId w:val="20"/>
  </w:num>
  <w:num w:numId="18">
    <w:abstractNumId w:val="9"/>
  </w:num>
  <w:num w:numId="19">
    <w:abstractNumId w:val="15"/>
  </w:num>
  <w:num w:numId="20">
    <w:abstractNumId w:val="6"/>
  </w:num>
  <w:num w:numId="21">
    <w:abstractNumId w:val="10"/>
  </w:num>
  <w:num w:numId="22">
    <w:abstractNumId w:val="21"/>
  </w:num>
  <w:num w:numId="23">
    <w:abstractNumId w:val="16"/>
  </w:num>
  <w:num w:numId="24">
    <w:abstractNumId w:val="4"/>
  </w:num>
  <w:num w:numId="25">
    <w:abstractNumId w:val="2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A5888"/>
    <w:rsid w:val="00001FF6"/>
    <w:rsid w:val="00004AC4"/>
    <w:rsid w:val="00020C06"/>
    <w:rsid w:val="00023AF3"/>
    <w:rsid w:val="000354A3"/>
    <w:rsid w:val="000414B8"/>
    <w:rsid w:val="00053064"/>
    <w:rsid w:val="00053186"/>
    <w:rsid w:val="00057F48"/>
    <w:rsid w:val="00061FF7"/>
    <w:rsid w:val="00063FD8"/>
    <w:rsid w:val="00064AC9"/>
    <w:rsid w:val="00065242"/>
    <w:rsid w:val="0007127D"/>
    <w:rsid w:val="00073B9C"/>
    <w:rsid w:val="000758A2"/>
    <w:rsid w:val="0008051E"/>
    <w:rsid w:val="0008553D"/>
    <w:rsid w:val="000868F0"/>
    <w:rsid w:val="00087F85"/>
    <w:rsid w:val="00092BD9"/>
    <w:rsid w:val="00097174"/>
    <w:rsid w:val="000A2A92"/>
    <w:rsid w:val="000A382F"/>
    <w:rsid w:val="000A7F4D"/>
    <w:rsid w:val="000C01AB"/>
    <w:rsid w:val="000C125E"/>
    <w:rsid w:val="000F2174"/>
    <w:rsid w:val="000F2ECA"/>
    <w:rsid w:val="000F365C"/>
    <w:rsid w:val="000F5C58"/>
    <w:rsid w:val="001000DC"/>
    <w:rsid w:val="00103B7C"/>
    <w:rsid w:val="0010468D"/>
    <w:rsid w:val="00104BB1"/>
    <w:rsid w:val="00115F00"/>
    <w:rsid w:val="00116001"/>
    <w:rsid w:val="001167F1"/>
    <w:rsid w:val="0013173E"/>
    <w:rsid w:val="001330F6"/>
    <w:rsid w:val="00147D67"/>
    <w:rsid w:val="00152E02"/>
    <w:rsid w:val="0016042E"/>
    <w:rsid w:val="001630AA"/>
    <w:rsid w:val="001643A9"/>
    <w:rsid w:val="00166605"/>
    <w:rsid w:val="00167643"/>
    <w:rsid w:val="0017223A"/>
    <w:rsid w:val="0017634D"/>
    <w:rsid w:val="00176B8A"/>
    <w:rsid w:val="00187C62"/>
    <w:rsid w:val="001960C0"/>
    <w:rsid w:val="00196865"/>
    <w:rsid w:val="001A7555"/>
    <w:rsid w:val="001B20BB"/>
    <w:rsid w:val="001C0325"/>
    <w:rsid w:val="001C3EF6"/>
    <w:rsid w:val="001C7968"/>
    <w:rsid w:val="001D0770"/>
    <w:rsid w:val="001D31CD"/>
    <w:rsid w:val="001E604D"/>
    <w:rsid w:val="001E7933"/>
    <w:rsid w:val="001F258E"/>
    <w:rsid w:val="001F55D9"/>
    <w:rsid w:val="001F59C2"/>
    <w:rsid w:val="001F6B1A"/>
    <w:rsid w:val="001F6E8B"/>
    <w:rsid w:val="0021115F"/>
    <w:rsid w:val="002165DF"/>
    <w:rsid w:val="00233547"/>
    <w:rsid w:val="0023594F"/>
    <w:rsid w:val="002405FC"/>
    <w:rsid w:val="0025073A"/>
    <w:rsid w:val="002553EC"/>
    <w:rsid w:val="0025579D"/>
    <w:rsid w:val="00271B42"/>
    <w:rsid w:val="002846D7"/>
    <w:rsid w:val="0028576A"/>
    <w:rsid w:val="0029486D"/>
    <w:rsid w:val="002A3C9B"/>
    <w:rsid w:val="002A5888"/>
    <w:rsid w:val="002A63EA"/>
    <w:rsid w:val="002A7AC4"/>
    <w:rsid w:val="002C27E8"/>
    <w:rsid w:val="002C2940"/>
    <w:rsid w:val="002C77DD"/>
    <w:rsid w:val="002D25BE"/>
    <w:rsid w:val="002E0DD1"/>
    <w:rsid w:val="002E315E"/>
    <w:rsid w:val="002E54D9"/>
    <w:rsid w:val="002E602C"/>
    <w:rsid w:val="002E69E5"/>
    <w:rsid w:val="002E6D09"/>
    <w:rsid w:val="002F124D"/>
    <w:rsid w:val="002F1935"/>
    <w:rsid w:val="002F1BF7"/>
    <w:rsid w:val="002F6506"/>
    <w:rsid w:val="002F6C85"/>
    <w:rsid w:val="00310FB3"/>
    <w:rsid w:val="0031166D"/>
    <w:rsid w:val="003131B1"/>
    <w:rsid w:val="00315F3B"/>
    <w:rsid w:val="003161BA"/>
    <w:rsid w:val="0032507E"/>
    <w:rsid w:val="0033092E"/>
    <w:rsid w:val="003351FD"/>
    <w:rsid w:val="0033697F"/>
    <w:rsid w:val="0033707B"/>
    <w:rsid w:val="00341FFF"/>
    <w:rsid w:val="00351265"/>
    <w:rsid w:val="00352D29"/>
    <w:rsid w:val="003539FB"/>
    <w:rsid w:val="00355872"/>
    <w:rsid w:val="00355C96"/>
    <w:rsid w:val="00362AE4"/>
    <w:rsid w:val="00362B1D"/>
    <w:rsid w:val="00362EF5"/>
    <w:rsid w:val="00371EDE"/>
    <w:rsid w:val="003832EC"/>
    <w:rsid w:val="0038337B"/>
    <w:rsid w:val="00390D27"/>
    <w:rsid w:val="003A2FE7"/>
    <w:rsid w:val="003B5A7E"/>
    <w:rsid w:val="003B7963"/>
    <w:rsid w:val="003C5061"/>
    <w:rsid w:val="003D3964"/>
    <w:rsid w:val="003D60EE"/>
    <w:rsid w:val="003D672E"/>
    <w:rsid w:val="003E0A58"/>
    <w:rsid w:val="003E6CFD"/>
    <w:rsid w:val="003F4ADF"/>
    <w:rsid w:val="003F5FC6"/>
    <w:rsid w:val="00401031"/>
    <w:rsid w:val="0040327A"/>
    <w:rsid w:val="00406B50"/>
    <w:rsid w:val="004074C2"/>
    <w:rsid w:val="004129AE"/>
    <w:rsid w:val="00417D2C"/>
    <w:rsid w:val="0042298F"/>
    <w:rsid w:val="0042375B"/>
    <w:rsid w:val="00441789"/>
    <w:rsid w:val="00443A40"/>
    <w:rsid w:val="0045046F"/>
    <w:rsid w:val="00455E5E"/>
    <w:rsid w:val="00456CC3"/>
    <w:rsid w:val="00461F8B"/>
    <w:rsid w:val="00466EAC"/>
    <w:rsid w:val="00472496"/>
    <w:rsid w:val="00475A6E"/>
    <w:rsid w:val="00476D6A"/>
    <w:rsid w:val="00495817"/>
    <w:rsid w:val="004A05AE"/>
    <w:rsid w:val="004A323B"/>
    <w:rsid w:val="004A6F01"/>
    <w:rsid w:val="004B25B6"/>
    <w:rsid w:val="004C46D9"/>
    <w:rsid w:val="004D243A"/>
    <w:rsid w:val="004D26D1"/>
    <w:rsid w:val="004D3F69"/>
    <w:rsid w:val="004D49E9"/>
    <w:rsid w:val="004D4E49"/>
    <w:rsid w:val="004E08C8"/>
    <w:rsid w:val="004E30C0"/>
    <w:rsid w:val="004F1356"/>
    <w:rsid w:val="004F4109"/>
    <w:rsid w:val="005000CA"/>
    <w:rsid w:val="00504022"/>
    <w:rsid w:val="00513654"/>
    <w:rsid w:val="00515629"/>
    <w:rsid w:val="005202AD"/>
    <w:rsid w:val="0052194B"/>
    <w:rsid w:val="00524F6C"/>
    <w:rsid w:val="005256F6"/>
    <w:rsid w:val="005342A4"/>
    <w:rsid w:val="005348E3"/>
    <w:rsid w:val="00547847"/>
    <w:rsid w:val="005508E2"/>
    <w:rsid w:val="00551B94"/>
    <w:rsid w:val="00552E17"/>
    <w:rsid w:val="0056243A"/>
    <w:rsid w:val="00564A6F"/>
    <w:rsid w:val="005664C3"/>
    <w:rsid w:val="00566CCF"/>
    <w:rsid w:val="00572681"/>
    <w:rsid w:val="00573DBF"/>
    <w:rsid w:val="005A1337"/>
    <w:rsid w:val="005A1A11"/>
    <w:rsid w:val="005B639D"/>
    <w:rsid w:val="005C0169"/>
    <w:rsid w:val="005C23C6"/>
    <w:rsid w:val="005C40A1"/>
    <w:rsid w:val="005C63E6"/>
    <w:rsid w:val="005D0835"/>
    <w:rsid w:val="005D3DF4"/>
    <w:rsid w:val="005D5487"/>
    <w:rsid w:val="005E2EE1"/>
    <w:rsid w:val="005F146B"/>
    <w:rsid w:val="00600AAF"/>
    <w:rsid w:val="00603176"/>
    <w:rsid w:val="00616FAF"/>
    <w:rsid w:val="0062202C"/>
    <w:rsid w:val="00625CAE"/>
    <w:rsid w:val="00640484"/>
    <w:rsid w:val="006442A0"/>
    <w:rsid w:val="006475B6"/>
    <w:rsid w:val="00651E36"/>
    <w:rsid w:val="006544E1"/>
    <w:rsid w:val="00655352"/>
    <w:rsid w:val="00660175"/>
    <w:rsid w:val="006729F0"/>
    <w:rsid w:val="006817D9"/>
    <w:rsid w:val="00681E5D"/>
    <w:rsid w:val="00682705"/>
    <w:rsid w:val="00685818"/>
    <w:rsid w:val="006953CE"/>
    <w:rsid w:val="00697413"/>
    <w:rsid w:val="006A5EE5"/>
    <w:rsid w:val="006A71B3"/>
    <w:rsid w:val="006B2523"/>
    <w:rsid w:val="006C0579"/>
    <w:rsid w:val="006D4C36"/>
    <w:rsid w:val="006D6137"/>
    <w:rsid w:val="006E27DE"/>
    <w:rsid w:val="0070056C"/>
    <w:rsid w:val="00700B92"/>
    <w:rsid w:val="00702CE4"/>
    <w:rsid w:val="007037D8"/>
    <w:rsid w:val="0070614E"/>
    <w:rsid w:val="00717CE3"/>
    <w:rsid w:val="007214BB"/>
    <w:rsid w:val="00722E30"/>
    <w:rsid w:val="00734879"/>
    <w:rsid w:val="0073570D"/>
    <w:rsid w:val="0074016C"/>
    <w:rsid w:val="00760480"/>
    <w:rsid w:val="00762ABE"/>
    <w:rsid w:val="007659AD"/>
    <w:rsid w:val="00765C36"/>
    <w:rsid w:val="00770ACE"/>
    <w:rsid w:val="00773FD0"/>
    <w:rsid w:val="00780B52"/>
    <w:rsid w:val="0078139A"/>
    <w:rsid w:val="00790428"/>
    <w:rsid w:val="007933AB"/>
    <w:rsid w:val="00796534"/>
    <w:rsid w:val="007A5463"/>
    <w:rsid w:val="007A6395"/>
    <w:rsid w:val="007B7576"/>
    <w:rsid w:val="007C19EB"/>
    <w:rsid w:val="007D446E"/>
    <w:rsid w:val="007D7C7F"/>
    <w:rsid w:val="007E0B11"/>
    <w:rsid w:val="007E3A46"/>
    <w:rsid w:val="007E4980"/>
    <w:rsid w:val="007F02C8"/>
    <w:rsid w:val="007F13EE"/>
    <w:rsid w:val="007F183E"/>
    <w:rsid w:val="007F1E28"/>
    <w:rsid w:val="007F2967"/>
    <w:rsid w:val="007F5AF9"/>
    <w:rsid w:val="00807E04"/>
    <w:rsid w:val="00812B51"/>
    <w:rsid w:val="00817FD7"/>
    <w:rsid w:val="008205BF"/>
    <w:rsid w:val="0083097C"/>
    <w:rsid w:val="00830E1F"/>
    <w:rsid w:val="00834ECF"/>
    <w:rsid w:val="008371E2"/>
    <w:rsid w:val="008452F7"/>
    <w:rsid w:val="00845EEB"/>
    <w:rsid w:val="00850990"/>
    <w:rsid w:val="0085320E"/>
    <w:rsid w:val="00854447"/>
    <w:rsid w:val="00854DA9"/>
    <w:rsid w:val="00860858"/>
    <w:rsid w:val="00860AF9"/>
    <w:rsid w:val="0086383C"/>
    <w:rsid w:val="00864379"/>
    <w:rsid w:val="00876E1C"/>
    <w:rsid w:val="008875A7"/>
    <w:rsid w:val="00890B3E"/>
    <w:rsid w:val="008A5106"/>
    <w:rsid w:val="008B0AE3"/>
    <w:rsid w:val="008B1F8A"/>
    <w:rsid w:val="008B7C97"/>
    <w:rsid w:val="008C4153"/>
    <w:rsid w:val="008D01DF"/>
    <w:rsid w:val="008D4846"/>
    <w:rsid w:val="008E10C3"/>
    <w:rsid w:val="008E226E"/>
    <w:rsid w:val="008E2DDA"/>
    <w:rsid w:val="008F2856"/>
    <w:rsid w:val="009077D7"/>
    <w:rsid w:val="00910EB4"/>
    <w:rsid w:val="0091706A"/>
    <w:rsid w:val="0091717F"/>
    <w:rsid w:val="00917363"/>
    <w:rsid w:val="00921391"/>
    <w:rsid w:val="009443E1"/>
    <w:rsid w:val="00946596"/>
    <w:rsid w:val="009476E4"/>
    <w:rsid w:val="00956F1C"/>
    <w:rsid w:val="00966CB9"/>
    <w:rsid w:val="00976F93"/>
    <w:rsid w:val="0098599E"/>
    <w:rsid w:val="009916A2"/>
    <w:rsid w:val="009A2584"/>
    <w:rsid w:val="009A4F40"/>
    <w:rsid w:val="009B76E8"/>
    <w:rsid w:val="009B77C5"/>
    <w:rsid w:val="009D38B2"/>
    <w:rsid w:val="009D43EA"/>
    <w:rsid w:val="009D593B"/>
    <w:rsid w:val="009E2517"/>
    <w:rsid w:val="009E3D19"/>
    <w:rsid w:val="00A00FD3"/>
    <w:rsid w:val="00A076F4"/>
    <w:rsid w:val="00A14A36"/>
    <w:rsid w:val="00A27ACC"/>
    <w:rsid w:val="00A31102"/>
    <w:rsid w:val="00A33794"/>
    <w:rsid w:val="00A35FC8"/>
    <w:rsid w:val="00A5473D"/>
    <w:rsid w:val="00A63A36"/>
    <w:rsid w:val="00A73A90"/>
    <w:rsid w:val="00A768F8"/>
    <w:rsid w:val="00A86872"/>
    <w:rsid w:val="00A929AA"/>
    <w:rsid w:val="00AA1038"/>
    <w:rsid w:val="00AB0B73"/>
    <w:rsid w:val="00AC42E8"/>
    <w:rsid w:val="00AC55E3"/>
    <w:rsid w:val="00AC5629"/>
    <w:rsid w:val="00AD2436"/>
    <w:rsid w:val="00AD2456"/>
    <w:rsid w:val="00AD726E"/>
    <w:rsid w:val="00AD7B47"/>
    <w:rsid w:val="00AE45D8"/>
    <w:rsid w:val="00AE6607"/>
    <w:rsid w:val="00AF11CC"/>
    <w:rsid w:val="00AF52E8"/>
    <w:rsid w:val="00B03FAA"/>
    <w:rsid w:val="00B04193"/>
    <w:rsid w:val="00B04F82"/>
    <w:rsid w:val="00B11E80"/>
    <w:rsid w:val="00B17811"/>
    <w:rsid w:val="00B20A85"/>
    <w:rsid w:val="00B35CDC"/>
    <w:rsid w:val="00B35EAB"/>
    <w:rsid w:val="00B3773A"/>
    <w:rsid w:val="00B45BB5"/>
    <w:rsid w:val="00B45CC7"/>
    <w:rsid w:val="00B45FD6"/>
    <w:rsid w:val="00B5133D"/>
    <w:rsid w:val="00B51DED"/>
    <w:rsid w:val="00B5365B"/>
    <w:rsid w:val="00B53BF3"/>
    <w:rsid w:val="00B550D0"/>
    <w:rsid w:val="00B61984"/>
    <w:rsid w:val="00B65D89"/>
    <w:rsid w:val="00B7431E"/>
    <w:rsid w:val="00B826B6"/>
    <w:rsid w:val="00B844A5"/>
    <w:rsid w:val="00BA294A"/>
    <w:rsid w:val="00BA695F"/>
    <w:rsid w:val="00BB7EB6"/>
    <w:rsid w:val="00BC16F7"/>
    <w:rsid w:val="00BC5FC0"/>
    <w:rsid w:val="00BD118B"/>
    <w:rsid w:val="00BE00EF"/>
    <w:rsid w:val="00BE347B"/>
    <w:rsid w:val="00BE4D6C"/>
    <w:rsid w:val="00BE79D5"/>
    <w:rsid w:val="00BF0D69"/>
    <w:rsid w:val="00BF77B3"/>
    <w:rsid w:val="00C01883"/>
    <w:rsid w:val="00C04B48"/>
    <w:rsid w:val="00C050D5"/>
    <w:rsid w:val="00C11E08"/>
    <w:rsid w:val="00C12731"/>
    <w:rsid w:val="00C15021"/>
    <w:rsid w:val="00C20AEB"/>
    <w:rsid w:val="00C2521C"/>
    <w:rsid w:val="00C25F71"/>
    <w:rsid w:val="00C3365F"/>
    <w:rsid w:val="00C35DB5"/>
    <w:rsid w:val="00C36BA9"/>
    <w:rsid w:val="00C42296"/>
    <w:rsid w:val="00C42C7A"/>
    <w:rsid w:val="00C43278"/>
    <w:rsid w:val="00C4366C"/>
    <w:rsid w:val="00C43CA7"/>
    <w:rsid w:val="00C46450"/>
    <w:rsid w:val="00C52F2A"/>
    <w:rsid w:val="00C540A7"/>
    <w:rsid w:val="00C63620"/>
    <w:rsid w:val="00C65F84"/>
    <w:rsid w:val="00C6665A"/>
    <w:rsid w:val="00C66A4A"/>
    <w:rsid w:val="00C72271"/>
    <w:rsid w:val="00C8126E"/>
    <w:rsid w:val="00C831BA"/>
    <w:rsid w:val="00C85E7B"/>
    <w:rsid w:val="00C94B09"/>
    <w:rsid w:val="00CA62FF"/>
    <w:rsid w:val="00CC0F0B"/>
    <w:rsid w:val="00CC17D4"/>
    <w:rsid w:val="00CD05E2"/>
    <w:rsid w:val="00CE1EE6"/>
    <w:rsid w:val="00CE1FCC"/>
    <w:rsid w:val="00D01643"/>
    <w:rsid w:val="00D0632A"/>
    <w:rsid w:val="00D14860"/>
    <w:rsid w:val="00D16376"/>
    <w:rsid w:val="00D16631"/>
    <w:rsid w:val="00D20FC1"/>
    <w:rsid w:val="00D23C5E"/>
    <w:rsid w:val="00D24396"/>
    <w:rsid w:val="00D37C43"/>
    <w:rsid w:val="00D46B94"/>
    <w:rsid w:val="00D47982"/>
    <w:rsid w:val="00D549F7"/>
    <w:rsid w:val="00D60E3D"/>
    <w:rsid w:val="00D713C4"/>
    <w:rsid w:val="00D73168"/>
    <w:rsid w:val="00D7679E"/>
    <w:rsid w:val="00D8397E"/>
    <w:rsid w:val="00D955EC"/>
    <w:rsid w:val="00DA0048"/>
    <w:rsid w:val="00DA1A06"/>
    <w:rsid w:val="00DB21E7"/>
    <w:rsid w:val="00DB3F66"/>
    <w:rsid w:val="00DB6158"/>
    <w:rsid w:val="00DB7505"/>
    <w:rsid w:val="00DC2638"/>
    <w:rsid w:val="00DD3081"/>
    <w:rsid w:val="00DD4671"/>
    <w:rsid w:val="00DE2CAD"/>
    <w:rsid w:val="00DE3790"/>
    <w:rsid w:val="00DE4A3D"/>
    <w:rsid w:val="00DE5035"/>
    <w:rsid w:val="00DE792A"/>
    <w:rsid w:val="00DF5681"/>
    <w:rsid w:val="00E02B48"/>
    <w:rsid w:val="00E078B0"/>
    <w:rsid w:val="00E07D0C"/>
    <w:rsid w:val="00E14A45"/>
    <w:rsid w:val="00E16987"/>
    <w:rsid w:val="00E22BB3"/>
    <w:rsid w:val="00E261EE"/>
    <w:rsid w:val="00E26CD1"/>
    <w:rsid w:val="00E32221"/>
    <w:rsid w:val="00E5504B"/>
    <w:rsid w:val="00E6060A"/>
    <w:rsid w:val="00E61939"/>
    <w:rsid w:val="00E63235"/>
    <w:rsid w:val="00E64AC6"/>
    <w:rsid w:val="00E71664"/>
    <w:rsid w:val="00E71D08"/>
    <w:rsid w:val="00E83E5D"/>
    <w:rsid w:val="00E94631"/>
    <w:rsid w:val="00EB457A"/>
    <w:rsid w:val="00EC2458"/>
    <w:rsid w:val="00EC256D"/>
    <w:rsid w:val="00EC4551"/>
    <w:rsid w:val="00ED0694"/>
    <w:rsid w:val="00ED1D28"/>
    <w:rsid w:val="00ED2027"/>
    <w:rsid w:val="00EE2F45"/>
    <w:rsid w:val="00EE3F8E"/>
    <w:rsid w:val="00EF49BD"/>
    <w:rsid w:val="00F03E43"/>
    <w:rsid w:val="00F03F46"/>
    <w:rsid w:val="00F0505D"/>
    <w:rsid w:val="00F058B8"/>
    <w:rsid w:val="00F122AF"/>
    <w:rsid w:val="00F17800"/>
    <w:rsid w:val="00F17BAA"/>
    <w:rsid w:val="00F24321"/>
    <w:rsid w:val="00F31BA9"/>
    <w:rsid w:val="00F34529"/>
    <w:rsid w:val="00F34C94"/>
    <w:rsid w:val="00F43661"/>
    <w:rsid w:val="00F474C4"/>
    <w:rsid w:val="00F50D95"/>
    <w:rsid w:val="00F55CF6"/>
    <w:rsid w:val="00F62415"/>
    <w:rsid w:val="00F7502D"/>
    <w:rsid w:val="00F751E9"/>
    <w:rsid w:val="00F778A9"/>
    <w:rsid w:val="00FA1DBE"/>
    <w:rsid w:val="00FA4802"/>
    <w:rsid w:val="00FB14F8"/>
    <w:rsid w:val="00FB4EB1"/>
    <w:rsid w:val="00FC0983"/>
    <w:rsid w:val="00FC1DBC"/>
    <w:rsid w:val="00FD1D27"/>
    <w:rsid w:val="00FD4569"/>
    <w:rsid w:val="00FF31E3"/>
    <w:rsid w:val="00FF5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4E0539-1E41-4BBC-8034-B30AAA06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55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888"/>
    <w:pPr>
      <w:ind w:left="720"/>
      <w:contextualSpacing/>
    </w:pPr>
  </w:style>
  <w:style w:type="paragraph" w:customStyle="1" w:styleId="Objective">
    <w:name w:val="Objective"/>
    <w:basedOn w:val="Normal"/>
    <w:next w:val="BodyText"/>
    <w:rsid w:val="002A5888"/>
    <w:pPr>
      <w:spacing w:before="60" w:after="220" w:line="220" w:lineRule="atLeast"/>
      <w:jc w:val="both"/>
    </w:pPr>
    <w:rPr>
      <w:rFonts w:ascii="Garamond" w:eastAsia="Times New Roman" w:hAnsi="Garamond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58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5888"/>
  </w:style>
  <w:style w:type="character" w:styleId="Hyperlink">
    <w:name w:val="Hyperlink"/>
    <w:basedOn w:val="DefaultParagraphFont"/>
    <w:uiPriority w:val="99"/>
    <w:unhideWhenUsed/>
    <w:rsid w:val="009A4F40"/>
    <w:rPr>
      <w:color w:val="0000FF"/>
      <w:u w:val="single"/>
    </w:rPr>
  </w:style>
  <w:style w:type="paragraph" w:styleId="NormalWeb">
    <w:name w:val="Normal (Web)"/>
    <w:basedOn w:val="Normal"/>
    <w:rsid w:val="00B11E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yshortcuts1">
    <w:name w:val="yshortcuts1"/>
    <w:basedOn w:val="DefaultParagraphFont"/>
    <w:rsid w:val="00B11E80"/>
    <w:rPr>
      <w:color w:val="366388"/>
    </w:rPr>
  </w:style>
  <w:style w:type="character" w:customStyle="1" w:styleId="apple-converted-space">
    <w:name w:val="apple-converted-space"/>
    <w:basedOn w:val="DefaultParagraphFont"/>
    <w:rsid w:val="007E4980"/>
  </w:style>
  <w:style w:type="character" w:styleId="Strong">
    <w:name w:val="Strong"/>
    <w:basedOn w:val="DefaultParagraphFont"/>
    <w:qFormat/>
    <w:rsid w:val="00A868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9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NINEX</Company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Nitin</dc:creator>
  <cp:lastModifiedBy>DEEP ROCKET</cp:lastModifiedBy>
  <cp:revision>15</cp:revision>
  <cp:lastPrinted>2015-09-13T05:40:00Z</cp:lastPrinted>
  <dcterms:created xsi:type="dcterms:W3CDTF">2018-11-14T07:03:00Z</dcterms:created>
  <dcterms:modified xsi:type="dcterms:W3CDTF">2021-06-10T05:10:00Z</dcterms:modified>
</cp:coreProperties>
</file>