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9C9" w:rsidRDefault="00A111A9">
      <w:pPr>
        <w:spacing w:before="36"/>
        <w:ind w:left="3156"/>
        <w:rPr>
          <w:rFonts w:ascii="Times New Roman" w:eastAsia="Times New Roman" w:hAnsi="Times New Roman"/>
          <w:sz w:val="29"/>
          <w:szCs w:val="29"/>
          <w:u w:val="single"/>
        </w:rPr>
      </w:pPr>
      <w:r>
        <w:rPr>
          <w:rFonts w:ascii="Times New Roman" w:eastAsia="Times New Roman" w:hAnsi="Times New Roman"/>
          <w:b/>
          <w:bCs/>
          <w:spacing w:val="-1"/>
          <w:sz w:val="36"/>
          <w:szCs w:val="36"/>
          <w:u w:val="single"/>
        </w:rPr>
        <w:t>C</w:t>
      </w:r>
      <w:r>
        <w:rPr>
          <w:rFonts w:ascii="Times New Roman" w:eastAsia="Times New Roman" w:hAnsi="Times New Roman"/>
          <w:b/>
          <w:bCs/>
          <w:spacing w:val="-1"/>
          <w:sz w:val="29"/>
          <w:szCs w:val="29"/>
          <w:u w:val="single"/>
        </w:rPr>
        <w:t xml:space="preserve">URRICULUM </w:t>
      </w:r>
      <w:r>
        <w:rPr>
          <w:rFonts w:ascii="Times New Roman" w:eastAsia="Times New Roman" w:hAnsi="Times New Roman"/>
          <w:b/>
          <w:bCs/>
          <w:sz w:val="36"/>
          <w:szCs w:val="36"/>
          <w:u w:val="single"/>
        </w:rPr>
        <w:t>–</w:t>
      </w:r>
      <w:r>
        <w:rPr>
          <w:rFonts w:ascii="Times New Roman" w:eastAsia="Times New Roman" w:hAnsi="Times New Roman"/>
          <w:b/>
          <w:bCs/>
          <w:spacing w:val="-1"/>
          <w:sz w:val="36"/>
          <w:szCs w:val="36"/>
          <w:u w:val="single"/>
        </w:rPr>
        <w:t>V</w:t>
      </w:r>
      <w:r>
        <w:rPr>
          <w:rFonts w:ascii="Times New Roman" w:eastAsia="Times New Roman" w:hAnsi="Times New Roman"/>
          <w:b/>
          <w:bCs/>
          <w:spacing w:val="-1"/>
          <w:sz w:val="29"/>
          <w:szCs w:val="29"/>
          <w:u w:val="single"/>
        </w:rPr>
        <w:t>ITAE</w:t>
      </w:r>
    </w:p>
    <w:p w:rsidR="000809C9" w:rsidRPr="00EC20BD" w:rsidRDefault="00A111A9">
      <w:pPr>
        <w:spacing w:before="10"/>
        <w:rPr>
          <w:rFonts w:asciiTheme="minorHAnsi" w:eastAsia="Times New Roman" w:hAnsiTheme="minorHAnsi"/>
          <w:b/>
          <w:bCs/>
          <w:sz w:val="28"/>
          <w:szCs w:val="28"/>
        </w:rPr>
      </w:pPr>
      <w:r w:rsidRPr="00EC20BD">
        <w:rPr>
          <w:rFonts w:asciiTheme="minorHAnsi" w:hAnsiTheme="minorHAnsi"/>
          <w:b/>
          <w:bCs/>
          <w:sz w:val="28"/>
          <w:szCs w:val="28"/>
        </w:rPr>
        <w:t>Nirav Mukeshkumar Gandhi</w:t>
      </w:r>
    </w:p>
    <w:p w:rsidR="000809C9" w:rsidRDefault="00A111A9">
      <w:pPr>
        <w:tabs>
          <w:tab w:val="left" w:pos="970"/>
        </w:tabs>
        <w:ind w:right="6206"/>
        <w:rPr>
          <w:rFonts w:ascii="Times New Roman"/>
          <w:b/>
          <w:bCs/>
          <w:spacing w:val="38"/>
          <w:sz w:val="24"/>
        </w:rPr>
      </w:pPr>
      <w:hyperlink r:id="rId7" w:history="1">
        <w:r w:rsidR="00164F95">
          <w:rPr>
            <w:rStyle w:val="Hyperlink"/>
            <w:rFonts w:eastAsia="Calibri"/>
          </w:rPr>
          <w:t>Email: gandhi.nirav24@gmail.com</w:t>
        </w:r>
      </w:hyperlink>
    </w:p>
    <w:p w:rsidR="000809C9" w:rsidRDefault="00164F95">
      <w:pPr>
        <w:tabs>
          <w:tab w:val="left" w:pos="970"/>
        </w:tabs>
        <w:ind w:right="6206"/>
        <w:jc w:val="both"/>
        <w:rPr>
          <w:rFonts w:ascii="Times New Roman" w:eastAsia="Times New Roman" w:hAnsi="Times New Roman"/>
          <w:b/>
          <w:bCs/>
          <w:sz w:val="24"/>
          <w:szCs w:val="24"/>
        </w:rPr>
      </w:pPr>
      <w:r>
        <w:rPr>
          <w:rFonts w:ascii="Times New Roman"/>
          <w:b/>
          <w:bCs/>
          <w:sz w:val="24"/>
        </w:rPr>
        <w:t xml:space="preserve">Mobile: </w:t>
      </w:r>
      <w:r w:rsidR="00A111A9">
        <w:rPr>
          <w:rFonts w:ascii="Times New Roman"/>
          <w:b/>
          <w:bCs/>
          <w:sz w:val="24"/>
        </w:rPr>
        <w:t>9714188321</w:t>
      </w:r>
    </w:p>
    <w:p w:rsidR="000809C9" w:rsidRDefault="00164F95">
      <w:pPr>
        <w:jc w:val="both"/>
        <w:rPr>
          <w:rFonts w:ascii="Times New Roman" w:eastAsia="Times New Roman" w:hAnsi="Times New Roman"/>
          <w:b/>
          <w:bCs/>
          <w:sz w:val="24"/>
          <w:szCs w:val="24"/>
        </w:rPr>
      </w:pPr>
      <w:r>
        <w:rPr>
          <w:rFonts w:ascii="Times New Roman"/>
          <w:b/>
          <w:bCs/>
          <w:spacing w:val="-1"/>
          <w:sz w:val="24"/>
        </w:rPr>
        <w:t xml:space="preserve">            </w:t>
      </w:r>
      <w:r w:rsidR="00A111A9">
        <w:rPr>
          <w:rFonts w:ascii="Times New Roman"/>
          <w:b/>
          <w:bCs/>
          <w:sz w:val="24"/>
        </w:rPr>
        <w:t xml:space="preserve"> </w:t>
      </w:r>
      <w:r>
        <w:rPr>
          <w:rFonts w:ascii="Times New Roman"/>
          <w:b/>
          <w:bCs/>
          <w:sz w:val="24"/>
        </w:rPr>
        <w:t xml:space="preserve"> </w:t>
      </w:r>
      <w:r w:rsidR="00A111A9">
        <w:rPr>
          <w:rFonts w:ascii="Times New Roman"/>
          <w:b/>
          <w:bCs/>
          <w:sz w:val="24"/>
        </w:rPr>
        <w:t>8866381048</w:t>
      </w:r>
    </w:p>
    <w:p w:rsidR="000809C9" w:rsidRDefault="000809C9">
      <w:pPr>
        <w:jc w:val="both"/>
        <w:rPr>
          <w:rFonts w:ascii="Times New Roman" w:eastAsia="Times New Roman" w:hAnsi="Times New Roman"/>
          <w:b/>
          <w:bCs/>
          <w:sz w:val="24"/>
          <w:szCs w:val="24"/>
        </w:rPr>
      </w:pPr>
    </w:p>
    <w:p w:rsidR="000809C9" w:rsidRDefault="00A111A9">
      <w:pPr>
        <w:spacing w:line="200" w:lineRule="atLeast"/>
        <w:ind w:left="105"/>
        <w:rPr>
          <w:rFonts w:ascii="Times New Roman" w:eastAsia="Times New Roman" w:hAnsi="Times New Roman"/>
          <w:sz w:val="20"/>
          <w:szCs w:val="20"/>
        </w:rPr>
      </w:pPr>
      <w:r>
        <w:rPr>
          <w:rFonts w:ascii="Times New Roman" w:eastAsia="Times New Roman" w:hAnsi="Times New Roman"/>
          <w:noProof/>
          <w:sz w:val="20"/>
          <w:szCs w:val="20"/>
          <w:lang w:bidi="gu-IN"/>
        </w:rPr>
      </w:r>
      <w:r>
        <w:rPr>
          <w:rFonts w:ascii="Times New Roman" w:eastAsia="Times New Roman" w:hAnsi="Times New Roman"/>
          <w:noProof/>
          <w:sz w:val="20"/>
          <w:szCs w:val="20"/>
          <w:lang w:bidi="gu-IN"/>
        </w:rPr>
        <w:pict>
          <v:group id="1026" o:spid="_x0000_s1080" style="width:477.6pt;height:25pt;mso-wrap-distance-left:0;mso-wrap-distance-right:0;mso-position-horizontal-relative:char;mso-position-vertical-relative:line" coordsize="9532,460">
            <v:group id="1027" o:spid="_x0000_s1081" style="position:absolute;width:9532;height:460" coordsize="9552,500">
              <v:shape id="1028" o:spid="_x0000_s1084" style="position:absolute;left:20;top:40;width:9532;height:460;visibility:visible;mso-position-horizontal-relative:text;mso-position-vertical-relative:text;mso-width-relative:page;mso-height-relative:page" coordsize="9512,420" o:spt="100" adj="0,,0" path="m,460r9531,l9531,,,,,460xe" fillcolor="#666" strokecolor="#666" strokeweight="1pt">
                <v:fill color2="#ccc" angle="135" focus="50%" type="gradient"/>
                <v:stroke joinstyle="round"/>
                <v:shadow on="t" color="#7f7f7f" opacity=".5" offset="1pt" offset2="-2pt,-2pt"/>
                <v:formulas/>
                <v:path arrowok="t" o:connecttype="custom" o:connectlocs="0,548;9551,548;9551,44;0,44;0,548" o:connectangles="0,0,0,0,0" textboxrect="0,0,9512,4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9" o:spid="_x0000_s1083" type="#_x0000_t75" style="position:absolute;width:9531;height:460;visibility:visible;mso-position-horizontal-relative:text;mso-position-vertical-relative:text;mso-width-relative:page;mso-height-relative:page">
                <v:imagedata r:id="rId8" o:title="" embosscolor="white"/>
                <v:path/>
              </v:shape>
              <v:shapetype id="_x0000_t202" coordsize="21600,21600" o:spt="202" path="m,l,21600r21600,l21600,xe">
                <v:stroke joinstyle="miter"/>
                <v:path gradientshapeok="t" o:connecttype="rect"/>
              </v:shapetype>
              <v:shape id="1031" o:spid="_x0000_s1082" type="#_x0000_t202" style="position:absolute;left:5;top:15;width:9532;height:460;visibility:visible;mso-position-horizontal-relative:text;mso-position-vertical-relative:text;mso-width-relative:page;mso-height-relative:page" strokecolor="#666" strokeweight="1pt">
                <v:fill color2="#999" focus="100%" type="gradient"/>
                <v:shadow on="t" color="#7f7f7f" opacity=".5" offset="1pt"/>
                <v:textbox inset="0,0,0,0">
                  <w:txbxContent>
                    <w:p w:rsidR="000809C9" w:rsidRDefault="00A111A9">
                      <w:pPr>
                        <w:shd w:val="clear" w:color="auto" w:fill="A6A6A6"/>
                        <w:spacing w:before="62"/>
                        <w:ind w:left="139"/>
                        <w:rPr>
                          <w:rFonts w:ascii="Times New Roman" w:eastAsia="Times New Roman" w:hAnsi="Times New Roman"/>
                          <w:sz w:val="24"/>
                          <w:szCs w:val="24"/>
                        </w:rPr>
                      </w:pPr>
                      <w:r>
                        <w:rPr>
                          <w:rFonts w:ascii="Times New Roman"/>
                          <w:b/>
                          <w:spacing w:val="-1"/>
                          <w:sz w:val="24"/>
                        </w:rPr>
                        <w:t>CAREER</w:t>
                      </w:r>
                      <w:r>
                        <w:rPr>
                          <w:rFonts w:ascii="Times New Roman"/>
                          <w:b/>
                          <w:sz w:val="24"/>
                        </w:rPr>
                        <w:t xml:space="preserve"> OBJECTIVE</w:t>
                      </w:r>
                    </w:p>
                  </w:txbxContent>
                </v:textbox>
              </v:shape>
            </v:group>
            <w10:wrap type="none"/>
            <w10:anchorlock/>
          </v:group>
        </w:pict>
      </w:r>
    </w:p>
    <w:p w:rsidR="000809C9" w:rsidRDefault="000809C9">
      <w:pPr>
        <w:pStyle w:val="Normal1"/>
        <w:spacing w:after="0" w:line="240" w:lineRule="auto"/>
        <w:ind w:right="288" w:firstLine="720"/>
        <w:rPr>
          <w:sz w:val="20"/>
          <w:szCs w:val="20"/>
        </w:rPr>
      </w:pPr>
    </w:p>
    <w:p w:rsidR="000809C9" w:rsidRDefault="00A111A9">
      <w:pPr>
        <w:pStyle w:val="Normal1"/>
        <w:spacing w:after="0" w:line="240" w:lineRule="auto"/>
        <w:ind w:right="288" w:firstLine="720"/>
        <w:rPr>
          <w:rFonts w:ascii="Cambria" w:hAnsi="Cambria"/>
          <w:sz w:val="24"/>
          <w:szCs w:val="24"/>
        </w:rPr>
      </w:pPr>
      <w:r>
        <w:rPr>
          <w:rFonts w:ascii="Cambria" w:hAnsi="Cambria"/>
          <w:sz w:val="24"/>
          <w:szCs w:val="24"/>
        </w:rPr>
        <w:t>My goal is to become associated with a company where I can utilize my skills and gain further experience while enhancing productivity of the company and reputation.</w:t>
      </w:r>
    </w:p>
    <w:p w:rsidR="000809C9" w:rsidRDefault="000809C9">
      <w:pPr>
        <w:spacing w:before="11"/>
        <w:rPr>
          <w:rFonts w:ascii="Cambria" w:eastAsia="Times New Roman" w:hAnsi="Cambria"/>
          <w:sz w:val="24"/>
          <w:szCs w:val="24"/>
        </w:rPr>
      </w:pPr>
    </w:p>
    <w:p w:rsidR="000809C9" w:rsidRDefault="00EC20BD">
      <w:pPr>
        <w:spacing w:before="8"/>
        <w:rPr>
          <w:rFonts w:ascii="Times New Roman" w:eastAsia="Times New Roman" w:hAnsi="Times New Roman"/>
          <w:sz w:val="17"/>
          <w:szCs w:val="17"/>
        </w:rPr>
      </w:pPr>
      <w:r>
        <w:rPr>
          <w:rFonts w:ascii="Times New Roman" w:eastAsia="Times New Roman" w:hAnsi="Times New Roman"/>
          <w:noProof/>
          <w:sz w:val="20"/>
          <w:szCs w:val="20"/>
          <w:lang w:bidi="gu-IN"/>
        </w:rPr>
      </w:r>
      <w:r>
        <w:rPr>
          <w:rFonts w:ascii="Times New Roman" w:eastAsia="Times New Roman" w:hAnsi="Times New Roman"/>
          <w:noProof/>
          <w:sz w:val="20"/>
          <w:szCs w:val="20"/>
          <w:lang w:bidi="gu-IN"/>
        </w:rPr>
        <w:pict>
          <v:group id="1033" o:spid="_x0000_s1086" style="width:477.6pt;height:25.05pt;mso-wrap-distance-left:0;mso-wrap-distance-right:0;mso-position-horizontal-relative:char;mso-position-vertical-relative:line" coordsize="9532,460">
            <v:group id="1034" o:spid="_x0000_s1087" style="position:absolute;width:9532;height:460" coordsize="9552,500">
              <v:shape id="1035" o:spid="_x0000_s1088" style="position:absolute;left:20;top:40;width:9532;height:460;visibility:visible;mso-position-horizontal-relative:text;mso-position-vertical-relative:text;mso-width-relative:page;mso-height-relative:page" coordsize="9512,420" o:spt="100" adj="0,,0" path="m,460r9531,l9531,,,,,460xe" fillcolor="#666" strokecolor="#666" strokeweight="1pt">
                <v:fill color2="#ccc" angle="135" focus="50%" type="gradient"/>
                <v:stroke joinstyle="round"/>
                <v:formulas/>
                <v:path arrowok="t" o:connecttype="custom" o:connectlocs="0,548;9551,548;9551,44;0,44;0,548" o:connectangles="0,0,0,0,0" textboxrect="0,0,9512,420"/>
              </v:shape>
              <v:shape id="1036" o:spid="_x0000_s1089" type="#_x0000_t75" style="position:absolute;width:9531;height:460;visibility:visible;mso-position-horizontal-relative:text;mso-position-vertical-relative:text;mso-width-relative:page;mso-height-relative:page" stroked="t" strokecolor="#666" strokeweight="1pt">
                <v:imagedata r:id="rId9" o:title="" embosscolor="white"/>
                <v:path/>
              </v:shape>
              <v:shape id="1037" o:spid="_x0000_s1090" type="#_x0000_t202" style="position:absolute;left:5;top:15;width:9532;height:460;visibility:visible;mso-position-horizontal-relative:text;mso-position-vertical-relative:text;mso-width-relative:page;mso-height-relative:page" strokecolor="#666" strokeweight="1pt">
                <v:fill color2="#999" focus="100%" type="gradient"/>
                <v:shadow on="t" color="#7f7f7f" opacity=".5" offset="1pt"/>
                <v:textbox inset="0,0,0,0">
                  <w:txbxContent>
                    <w:p w:rsidR="00EC20BD" w:rsidRDefault="00EC20BD" w:rsidP="00EC20BD">
                      <w:pPr>
                        <w:shd w:val="clear" w:color="auto" w:fill="BFBFBF"/>
                        <w:spacing w:before="62"/>
                        <w:ind w:left="139"/>
                        <w:rPr>
                          <w:rFonts w:ascii="Times New Roman" w:eastAsia="Times New Roman" w:hAnsi="Times New Roman"/>
                          <w:sz w:val="24"/>
                          <w:szCs w:val="24"/>
                        </w:rPr>
                      </w:pPr>
                      <w:r>
                        <w:rPr>
                          <w:rFonts w:ascii="Times New Roman"/>
                          <w:b/>
                          <w:spacing w:val="-1"/>
                          <w:sz w:val="24"/>
                        </w:rPr>
                        <w:t>PROFESSIONAL</w:t>
                      </w:r>
                      <w:r>
                        <w:rPr>
                          <w:rFonts w:ascii="Times New Roman"/>
                          <w:b/>
                          <w:sz w:val="24"/>
                        </w:rPr>
                        <w:t xml:space="preserve"> EXPERIENCE</w:t>
                      </w:r>
                    </w:p>
                  </w:txbxContent>
                </v:textbox>
              </v:shape>
            </v:group>
            <w10:wrap type="none"/>
            <w10:anchorlock/>
          </v:group>
        </w:pict>
      </w:r>
    </w:p>
    <w:p w:rsidR="000809C9" w:rsidRDefault="000809C9">
      <w:pPr>
        <w:spacing w:line="200" w:lineRule="atLeast"/>
        <w:ind w:left="105"/>
        <w:rPr>
          <w:rFonts w:ascii="Times New Roman" w:eastAsia="Times New Roman" w:hAnsi="Times New Roman"/>
          <w:sz w:val="20"/>
          <w:szCs w:val="20"/>
        </w:rPr>
      </w:pPr>
    </w:p>
    <w:p w:rsidR="000809C9" w:rsidRPr="00EC20BD" w:rsidRDefault="00A111A9">
      <w:pPr>
        <w:pStyle w:val="Heading1"/>
        <w:ind w:left="0"/>
        <w:rPr>
          <w:rFonts w:asciiTheme="minorHAnsi" w:hAnsiTheme="minorHAnsi"/>
          <w:b w:val="0"/>
          <w:bCs w:val="0"/>
          <w:sz w:val="28"/>
          <w:szCs w:val="28"/>
        </w:rPr>
      </w:pPr>
      <w:r w:rsidRPr="00EC20BD">
        <w:rPr>
          <w:rFonts w:asciiTheme="minorHAnsi" w:hAnsiTheme="minorHAnsi"/>
          <w:spacing w:val="-1"/>
        </w:rPr>
        <w:t xml:space="preserve"> </w:t>
      </w:r>
      <w:r w:rsidRPr="00EC20BD">
        <w:rPr>
          <w:rFonts w:asciiTheme="minorHAnsi" w:hAnsiTheme="minorHAnsi"/>
          <w:spacing w:val="-1"/>
          <w:sz w:val="28"/>
          <w:szCs w:val="28"/>
        </w:rPr>
        <w:t>Position:</w:t>
      </w:r>
      <w:r w:rsidRPr="00EC20BD">
        <w:rPr>
          <w:rFonts w:asciiTheme="minorHAnsi" w:hAnsiTheme="minorHAnsi"/>
          <w:sz w:val="28"/>
          <w:szCs w:val="28"/>
        </w:rPr>
        <w:t xml:space="preserve"> Tech support Engineer</w:t>
      </w:r>
      <w:r w:rsidRPr="00EC20BD">
        <w:rPr>
          <w:rFonts w:asciiTheme="minorHAnsi" w:hAnsiTheme="minorHAnsi"/>
          <w:spacing w:val="-1"/>
          <w:sz w:val="28"/>
          <w:szCs w:val="28"/>
        </w:rPr>
        <w:t xml:space="preserve">- May </w:t>
      </w:r>
      <w:r w:rsidRPr="00EC20BD">
        <w:rPr>
          <w:rFonts w:asciiTheme="minorHAnsi" w:hAnsiTheme="minorHAnsi"/>
          <w:sz w:val="28"/>
          <w:szCs w:val="28"/>
        </w:rPr>
        <w:t xml:space="preserve">2017 </w:t>
      </w:r>
      <w:r w:rsidRPr="00EC20BD">
        <w:rPr>
          <w:rFonts w:asciiTheme="minorHAnsi" w:hAnsiTheme="minorHAnsi"/>
          <w:spacing w:val="-1"/>
          <w:sz w:val="28"/>
          <w:szCs w:val="28"/>
        </w:rPr>
        <w:t>to Feb 2019</w:t>
      </w:r>
    </w:p>
    <w:p w:rsidR="000809C9" w:rsidRPr="00EC20BD" w:rsidRDefault="00A111A9">
      <w:pPr>
        <w:ind w:left="276"/>
        <w:rPr>
          <w:rFonts w:asciiTheme="minorHAnsi" w:eastAsia="Times New Roman" w:hAnsiTheme="minorHAnsi"/>
          <w:sz w:val="28"/>
          <w:szCs w:val="28"/>
        </w:rPr>
      </w:pPr>
      <w:r w:rsidRPr="00EC20BD">
        <w:rPr>
          <w:rFonts w:asciiTheme="minorHAnsi" w:hAnsiTheme="minorHAnsi"/>
          <w:b/>
          <w:spacing w:val="-1"/>
          <w:sz w:val="28"/>
          <w:szCs w:val="28"/>
        </w:rPr>
        <w:t>IKYA Human</w:t>
      </w:r>
      <w:r w:rsidRPr="00EC20BD">
        <w:rPr>
          <w:rFonts w:asciiTheme="minorHAnsi" w:hAnsiTheme="minorHAnsi"/>
          <w:b/>
          <w:sz w:val="28"/>
          <w:szCs w:val="28"/>
        </w:rPr>
        <w:t xml:space="preserve"> Capital </w:t>
      </w:r>
      <w:proofErr w:type="spellStart"/>
      <w:r w:rsidRPr="00EC20BD">
        <w:rPr>
          <w:rFonts w:asciiTheme="minorHAnsi" w:hAnsiTheme="minorHAnsi"/>
          <w:b/>
          <w:spacing w:val="-1"/>
          <w:sz w:val="28"/>
          <w:szCs w:val="28"/>
        </w:rPr>
        <w:t>Pvt</w:t>
      </w:r>
      <w:proofErr w:type="spellEnd"/>
      <w:r w:rsidRPr="00EC20BD">
        <w:rPr>
          <w:rFonts w:asciiTheme="minorHAnsi" w:hAnsiTheme="minorHAnsi"/>
          <w:b/>
          <w:spacing w:val="-1"/>
          <w:sz w:val="28"/>
          <w:szCs w:val="28"/>
        </w:rPr>
        <w:t xml:space="preserve"> </w:t>
      </w:r>
      <w:r w:rsidRPr="00EC20BD">
        <w:rPr>
          <w:rFonts w:asciiTheme="minorHAnsi" w:hAnsiTheme="minorHAnsi"/>
          <w:b/>
          <w:sz w:val="28"/>
          <w:szCs w:val="28"/>
        </w:rPr>
        <w:t xml:space="preserve">Ltd, </w:t>
      </w:r>
      <w:proofErr w:type="spellStart"/>
      <w:r w:rsidRPr="00EC20BD">
        <w:rPr>
          <w:rFonts w:asciiTheme="minorHAnsi" w:hAnsiTheme="minorHAnsi"/>
          <w:b/>
          <w:spacing w:val="-1"/>
          <w:sz w:val="28"/>
          <w:szCs w:val="28"/>
        </w:rPr>
        <w:t>Surat</w:t>
      </w:r>
      <w:proofErr w:type="spellEnd"/>
      <w:r w:rsidRPr="00EC20BD">
        <w:rPr>
          <w:rFonts w:asciiTheme="minorHAnsi" w:hAnsiTheme="minorHAnsi"/>
          <w:b/>
          <w:spacing w:val="-1"/>
          <w:sz w:val="28"/>
          <w:szCs w:val="28"/>
        </w:rPr>
        <w:t xml:space="preserve"> </w:t>
      </w:r>
      <w:r w:rsidRPr="00EC20BD">
        <w:rPr>
          <w:rFonts w:asciiTheme="minorHAnsi" w:hAnsiTheme="minorHAnsi"/>
          <w:b/>
          <w:sz w:val="28"/>
          <w:szCs w:val="28"/>
        </w:rPr>
        <w:t xml:space="preserve">on </w:t>
      </w:r>
      <w:r w:rsidRPr="00EC20BD">
        <w:rPr>
          <w:rFonts w:asciiTheme="minorHAnsi" w:hAnsiTheme="minorHAnsi"/>
          <w:b/>
          <w:spacing w:val="-1"/>
          <w:sz w:val="28"/>
          <w:szCs w:val="28"/>
        </w:rPr>
        <w:t>the Project</w:t>
      </w:r>
      <w:r w:rsidRPr="00EC20BD">
        <w:rPr>
          <w:rFonts w:asciiTheme="minorHAnsi" w:hAnsiTheme="minorHAnsi"/>
          <w:b/>
          <w:sz w:val="28"/>
          <w:szCs w:val="28"/>
        </w:rPr>
        <w:t xml:space="preserve"> of YOU Broadband India Limited, </w:t>
      </w:r>
      <w:proofErr w:type="spellStart"/>
      <w:r w:rsidRPr="00EC20BD">
        <w:rPr>
          <w:rFonts w:asciiTheme="minorHAnsi" w:hAnsiTheme="minorHAnsi"/>
          <w:b/>
          <w:sz w:val="28"/>
          <w:szCs w:val="28"/>
        </w:rPr>
        <w:t>Vapi</w:t>
      </w:r>
      <w:proofErr w:type="spellEnd"/>
      <w:r w:rsidRPr="00EC20BD">
        <w:rPr>
          <w:rFonts w:asciiTheme="minorHAnsi" w:hAnsiTheme="minorHAnsi"/>
          <w:b/>
          <w:sz w:val="28"/>
          <w:szCs w:val="28"/>
        </w:rPr>
        <w:t>.</w:t>
      </w:r>
    </w:p>
    <w:p w:rsidR="000809C9" w:rsidRPr="00EC20BD" w:rsidRDefault="00A111A9">
      <w:pPr>
        <w:pStyle w:val="Heading3"/>
        <w:ind w:left="276"/>
        <w:rPr>
          <w:rFonts w:asciiTheme="minorHAnsi" w:hAnsiTheme="minorHAnsi"/>
          <w:b w:val="0"/>
          <w:bCs w:val="0"/>
          <w:sz w:val="28"/>
          <w:szCs w:val="28"/>
        </w:rPr>
      </w:pPr>
      <w:r w:rsidRPr="00EC20BD">
        <w:rPr>
          <w:rFonts w:asciiTheme="minorHAnsi" w:hAnsiTheme="minorHAnsi"/>
          <w:spacing w:val="-1"/>
          <w:sz w:val="28"/>
          <w:szCs w:val="28"/>
        </w:rPr>
        <w:t>Responsibility/Achievements:</w:t>
      </w:r>
    </w:p>
    <w:p w:rsidR="000809C9" w:rsidRDefault="000809C9">
      <w:pPr>
        <w:spacing w:before="3"/>
        <w:rPr>
          <w:rFonts w:ascii="Times New Roman" w:eastAsia="Times New Roman" w:hAnsi="Times New Roman"/>
          <w:b/>
          <w:bCs/>
          <w:sz w:val="15"/>
          <w:szCs w:val="15"/>
        </w:rPr>
      </w:pPr>
    </w:p>
    <w:p w:rsidR="000809C9" w:rsidRPr="00EC20BD" w:rsidRDefault="00A111A9">
      <w:pPr>
        <w:pStyle w:val="BodyText"/>
        <w:numPr>
          <w:ilvl w:val="0"/>
          <w:numId w:val="1"/>
        </w:numPr>
        <w:tabs>
          <w:tab w:val="left" w:pos="637"/>
        </w:tabs>
        <w:spacing w:before="73" w:line="252" w:lineRule="exact"/>
        <w:rPr>
          <w:rFonts w:ascii="Cambria" w:hAnsi="Cambria"/>
          <w:sz w:val="26"/>
          <w:szCs w:val="26"/>
        </w:rPr>
      </w:pPr>
      <w:r w:rsidRPr="00EC20BD">
        <w:rPr>
          <w:rFonts w:ascii="Cambria" w:hAnsi="Cambria"/>
          <w:spacing w:val="-1"/>
          <w:sz w:val="26"/>
          <w:szCs w:val="26"/>
        </w:rPr>
        <w:t xml:space="preserve">Handling </w:t>
      </w:r>
      <w:r w:rsidRPr="00EC20BD">
        <w:rPr>
          <w:rFonts w:ascii="Cambria" w:hAnsi="Cambria"/>
          <w:spacing w:val="-2"/>
          <w:sz w:val="26"/>
          <w:szCs w:val="26"/>
        </w:rPr>
        <w:t xml:space="preserve">work </w:t>
      </w:r>
      <w:r w:rsidR="00EC20BD" w:rsidRPr="00EC20BD">
        <w:rPr>
          <w:rFonts w:ascii="Cambria" w:hAnsi="Cambria"/>
          <w:sz w:val="26"/>
          <w:szCs w:val="26"/>
        </w:rPr>
        <w:t>of Broadband</w:t>
      </w:r>
      <w:r w:rsidRPr="00EC20BD">
        <w:rPr>
          <w:rFonts w:ascii="Cambria" w:hAnsi="Cambria"/>
          <w:spacing w:val="-1"/>
          <w:sz w:val="26"/>
          <w:szCs w:val="26"/>
        </w:rPr>
        <w:t xml:space="preserve"> and GPON</w:t>
      </w:r>
      <w:r w:rsidRPr="00EC20BD">
        <w:rPr>
          <w:rFonts w:ascii="Cambria" w:hAnsi="Cambria"/>
          <w:spacing w:val="-1"/>
          <w:sz w:val="26"/>
          <w:szCs w:val="26"/>
          <w:lang w:val="en-IN"/>
        </w:rPr>
        <w:t xml:space="preserve"> Service En</w:t>
      </w:r>
      <w:r w:rsidRPr="00EC20BD">
        <w:rPr>
          <w:rFonts w:ascii="Cambria" w:hAnsi="Cambria"/>
          <w:spacing w:val="-1"/>
          <w:sz w:val="26"/>
          <w:szCs w:val="26"/>
          <w:lang w:val="en-IN"/>
        </w:rPr>
        <w:t>gineer</w:t>
      </w:r>
      <w:r w:rsidRPr="00EC20BD">
        <w:rPr>
          <w:rFonts w:ascii="Cambria" w:hAnsi="Cambria"/>
          <w:sz w:val="26"/>
          <w:szCs w:val="26"/>
        </w:rPr>
        <w:t xml:space="preserve"> </w:t>
      </w:r>
      <w:proofErr w:type="spellStart"/>
      <w:r w:rsidRPr="00EC20BD">
        <w:rPr>
          <w:rFonts w:ascii="Cambria" w:hAnsi="Cambria"/>
          <w:sz w:val="26"/>
          <w:szCs w:val="26"/>
        </w:rPr>
        <w:t>in</w:t>
      </w:r>
      <w:r w:rsidRPr="00EC20BD">
        <w:rPr>
          <w:rFonts w:ascii="Cambria" w:hAnsi="Cambria"/>
          <w:spacing w:val="-1"/>
          <w:sz w:val="26"/>
          <w:szCs w:val="26"/>
        </w:rPr>
        <w:t>Vapi</w:t>
      </w:r>
      <w:proofErr w:type="spellEnd"/>
      <w:r w:rsidRPr="00EC20BD">
        <w:rPr>
          <w:rFonts w:ascii="Cambria" w:hAnsi="Cambria"/>
          <w:spacing w:val="-1"/>
          <w:sz w:val="26"/>
          <w:szCs w:val="26"/>
        </w:rPr>
        <w:t xml:space="preserve"> city.</w:t>
      </w:r>
    </w:p>
    <w:p w:rsidR="000809C9" w:rsidRPr="00EC20BD" w:rsidRDefault="00A111A9">
      <w:pPr>
        <w:pStyle w:val="ListParagraph"/>
        <w:numPr>
          <w:ilvl w:val="0"/>
          <w:numId w:val="1"/>
        </w:numPr>
        <w:tabs>
          <w:tab w:val="left" w:pos="637"/>
        </w:tabs>
        <w:ind w:right="249"/>
        <w:rPr>
          <w:rFonts w:asciiTheme="minorHAnsi" w:eastAsia="SimSun" w:hAnsiTheme="minorHAnsi"/>
          <w:sz w:val="26"/>
          <w:szCs w:val="26"/>
        </w:rPr>
      </w:pPr>
      <w:r w:rsidRPr="00EC20BD">
        <w:rPr>
          <w:rFonts w:asciiTheme="minorHAnsi" w:hAnsiTheme="minorHAnsi"/>
          <w:spacing w:val="6"/>
          <w:sz w:val="26"/>
          <w:szCs w:val="26"/>
        </w:rPr>
        <w:t xml:space="preserve">Handling operation </w:t>
      </w:r>
      <w:r w:rsidRPr="00EC20BD">
        <w:rPr>
          <w:rFonts w:asciiTheme="minorHAnsi" w:hAnsiTheme="minorHAnsi"/>
          <w:spacing w:val="-1"/>
          <w:sz w:val="26"/>
          <w:szCs w:val="26"/>
        </w:rPr>
        <w:t xml:space="preserve">and implementation </w:t>
      </w:r>
      <w:r w:rsidRPr="00EC20BD">
        <w:rPr>
          <w:rFonts w:asciiTheme="minorHAnsi" w:hAnsiTheme="minorHAnsi"/>
          <w:sz w:val="26"/>
          <w:szCs w:val="26"/>
        </w:rPr>
        <w:t xml:space="preserve">of </w:t>
      </w:r>
      <w:r w:rsidRPr="00EC20BD">
        <w:rPr>
          <w:rFonts w:asciiTheme="minorHAnsi" w:hAnsiTheme="minorHAnsi"/>
          <w:spacing w:val="-1"/>
          <w:sz w:val="26"/>
          <w:szCs w:val="26"/>
        </w:rPr>
        <w:t xml:space="preserve">OFC </w:t>
      </w:r>
      <w:r w:rsidRPr="00EC20BD">
        <w:rPr>
          <w:rFonts w:asciiTheme="minorHAnsi" w:hAnsiTheme="minorHAnsi"/>
          <w:sz w:val="26"/>
          <w:szCs w:val="26"/>
        </w:rPr>
        <w:t xml:space="preserve">network for </w:t>
      </w:r>
      <w:r w:rsidRPr="00EC20BD">
        <w:rPr>
          <w:rFonts w:asciiTheme="minorHAnsi" w:hAnsiTheme="minorHAnsi"/>
          <w:spacing w:val="-1"/>
          <w:sz w:val="26"/>
          <w:szCs w:val="26"/>
        </w:rPr>
        <w:t xml:space="preserve">broadband and </w:t>
      </w:r>
      <w:r w:rsidR="00EC20BD" w:rsidRPr="00EC20BD">
        <w:rPr>
          <w:rFonts w:asciiTheme="minorHAnsi" w:hAnsiTheme="minorHAnsi"/>
          <w:sz w:val="26"/>
          <w:szCs w:val="26"/>
        </w:rPr>
        <w:t>GPON service</w:t>
      </w:r>
      <w:r w:rsidRPr="00EC20BD">
        <w:rPr>
          <w:rFonts w:asciiTheme="minorHAnsi" w:hAnsiTheme="minorHAnsi"/>
          <w:spacing w:val="-1"/>
          <w:sz w:val="26"/>
          <w:szCs w:val="26"/>
        </w:rPr>
        <w:t xml:space="preserve"> </w:t>
      </w:r>
      <w:r w:rsidRPr="00EC20BD">
        <w:rPr>
          <w:rFonts w:asciiTheme="minorHAnsi" w:hAnsiTheme="minorHAnsi"/>
          <w:sz w:val="26"/>
          <w:szCs w:val="26"/>
        </w:rPr>
        <w:t xml:space="preserve">to </w:t>
      </w:r>
      <w:r w:rsidRPr="00EC20BD">
        <w:rPr>
          <w:rFonts w:asciiTheme="minorHAnsi" w:hAnsiTheme="minorHAnsi"/>
          <w:spacing w:val="-1"/>
          <w:sz w:val="26"/>
          <w:szCs w:val="26"/>
        </w:rPr>
        <w:t>timescale, cost</w:t>
      </w:r>
      <w:r w:rsidRPr="00EC20BD">
        <w:rPr>
          <w:rFonts w:asciiTheme="minorHAnsi" w:hAnsiTheme="minorHAnsi"/>
          <w:sz w:val="26"/>
          <w:szCs w:val="26"/>
        </w:rPr>
        <w:t xml:space="preserve"> and quality </w:t>
      </w:r>
      <w:r w:rsidRPr="00EC20BD">
        <w:rPr>
          <w:rFonts w:asciiTheme="minorHAnsi" w:hAnsiTheme="minorHAnsi"/>
          <w:spacing w:val="-1"/>
          <w:sz w:val="26"/>
          <w:szCs w:val="26"/>
        </w:rPr>
        <w:t>requirements.</w:t>
      </w:r>
    </w:p>
    <w:p w:rsidR="000809C9" w:rsidRPr="00EC20BD" w:rsidRDefault="00A111A9">
      <w:pPr>
        <w:pStyle w:val="ListParagraph"/>
        <w:numPr>
          <w:ilvl w:val="0"/>
          <w:numId w:val="1"/>
        </w:numPr>
        <w:tabs>
          <w:tab w:val="left" w:pos="637"/>
        </w:tabs>
        <w:ind w:right="249"/>
        <w:rPr>
          <w:rFonts w:asciiTheme="minorHAnsi" w:eastAsia="SimSun" w:hAnsiTheme="minorHAnsi"/>
          <w:sz w:val="26"/>
          <w:szCs w:val="26"/>
        </w:rPr>
      </w:pPr>
      <w:r w:rsidRPr="00EC20BD">
        <w:rPr>
          <w:rFonts w:asciiTheme="minorHAnsi" w:hAnsiTheme="minorHAnsi"/>
          <w:spacing w:val="-1"/>
          <w:sz w:val="26"/>
          <w:szCs w:val="26"/>
        </w:rPr>
        <w:t>C</w:t>
      </w:r>
      <w:r w:rsidRPr="00EC20BD">
        <w:rPr>
          <w:rFonts w:asciiTheme="minorHAnsi" w:hAnsiTheme="minorHAnsi"/>
          <w:sz w:val="26"/>
          <w:szCs w:val="26"/>
        </w:rPr>
        <w:t>onfiguring, Managing and Maintaining Networking Equipment’s.</w:t>
      </w:r>
    </w:p>
    <w:p w:rsidR="000809C9" w:rsidRPr="00EC20BD" w:rsidRDefault="00A111A9">
      <w:pPr>
        <w:pStyle w:val="ListParagraph"/>
        <w:numPr>
          <w:ilvl w:val="0"/>
          <w:numId w:val="1"/>
        </w:numPr>
        <w:tabs>
          <w:tab w:val="left" w:pos="637"/>
        </w:tabs>
        <w:ind w:right="249"/>
        <w:rPr>
          <w:rFonts w:asciiTheme="minorHAnsi" w:eastAsia="SimSun" w:hAnsiTheme="minorHAnsi"/>
          <w:sz w:val="26"/>
          <w:szCs w:val="26"/>
        </w:rPr>
      </w:pPr>
      <w:r w:rsidRPr="00EC20BD">
        <w:rPr>
          <w:rFonts w:asciiTheme="minorHAnsi" w:hAnsiTheme="minorHAnsi"/>
          <w:spacing w:val="-1"/>
          <w:sz w:val="26"/>
          <w:szCs w:val="26"/>
        </w:rPr>
        <w:t xml:space="preserve">Managing and </w:t>
      </w:r>
      <w:r w:rsidRPr="00EC20BD">
        <w:rPr>
          <w:rFonts w:asciiTheme="minorHAnsi" w:hAnsiTheme="minorHAnsi"/>
          <w:sz w:val="26"/>
          <w:szCs w:val="26"/>
        </w:rPr>
        <w:t xml:space="preserve">maintaining the </w:t>
      </w:r>
      <w:r w:rsidRPr="00EC20BD">
        <w:rPr>
          <w:rFonts w:asciiTheme="minorHAnsi" w:hAnsiTheme="minorHAnsi"/>
          <w:spacing w:val="1"/>
          <w:sz w:val="26"/>
          <w:szCs w:val="26"/>
        </w:rPr>
        <w:t xml:space="preserve">day </w:t>
      </w:r>
      <w:r w:rsidRPr="00EC20BD">
        <w:rPr>
          <w:rFonts w:asciiTheme="minorHAnsi" w:hAnsiTheme="minorHAnsi"/>
          <w:sz w:val="26"/>
          <w:szCs w:val="26"/>
        </w:rPr>
        <w:t xml:space="preserve">to </w:t>
      </w:r>
      <w:r w:rsidRPr="00EC20BD">
        <w:rPr>
          <w:rFonts w:asciiTheme="minorHAnsi" w:hAnsiTheme="minorHAnsi"/>
          <w:spacing w:val="2"/>
          <w:sz w:val="26"/>
          <w:szCs w:val="26"/>
        </w:rPr>
        <w:t xml:space="preserve">day </w:t>
      </w:r>
      <w:r w:rsidRPr="00EC20BD">
        <w:rPr>
          <w:rFonts w:asciiTheme="minorHAnsi" w:hAnsiTheme="minorHAnsi"/>
          <w:sz w:val="26"/>
          <w:szCs w:val="26"/>
        </w:rPr>
        <w:t xml:space="preserve">operation of the </w:t>
      </w:r>
      <w:r w:rsidRPr="00EC20BD">
        <w:rPr>
          <w:rFonts w:asciiTheme="minorHAnsi" w:hAnsiTheme="minorHAnsi"/>
          <w:spacing w:val="-1"/>
          <w:sz w:val="26"/>
          <w:szCs w:val="26"/>
        </w:rPr>
        <w:t xml:space="preserve">internet </w:t>
      </w:r>
      <w:r w:rsidR="00EC20BD" w:rsidRPr="00EC20BD">
        <w:rPr>
          <w:rFonts w:asciiTheme="minorHAnsi" w:hAnsiTheme="minorHAnsi"/>
          <w:sz w:val="26"/>
          <w:szCs w:val="26"/>
        </w:rPr>
        <w:t>software, and</w:t>
      </w:r>
      <w:r w:rsidRPr="00EC20BD">
        <w:rPr>
          <w:rFonts w:asciiTheme="minorHAnsi" w:hAnsiTheme="minorHAnsi"/>
          <w:spacing w:val="-1"/>
          <w:sz w:val="26"/>
          <w:szCs w:val="26"/>
        </w:rPr>
        <w:t xml:space="preserve"> </w:t>
      </w:r>
      <w:r w:rsidRPr="00EC20BD">
        <w:rPr>
          <w:rFonts w:asciiTheme="minorHAnsi" w:hAnsiTheme="minorHAnsi"/>
          <w:sz w:val="26"/>
          <w:szCs w:val="26"/>
        </w:rPr>
        <w:t xml:space="preserve">supporting </w:t>
      </w:r>
      <w:r w:rsidRPr="00EC20BD">
        <w:rPr>
          <w:rFonts w:asciiTheme="minorHAnsi" w:hAnsiTheme="minorHAnsi"/>
          <w:spacing w:val="-1"/>
          <w:sz w:val="26"/>
          <w:szCs w:val="26"/>
        </w:rPr>
        <w:t>hardware and</w:t>
      </w:r>
      <w:r w:rsidRPr="00EC20BD">
        <w:rPr>
          <w:rFonts w:asciiTheme="minorHAnsi" w:hAnsiTheme="minorHAnsi"/>
          <w:sz w:val="26"/>
          <w:szCs w:val="26"/>
        </w:rPr>
        <w:t xml:space="preserve"> network</w:t>
      </w:r>
      <w:r w:rsidRPr="00EC20BD">
        <w:rPr>
          <w:rFonts w:asciiTheme="minorHAnsi" w:hAnsiTheme="minorHAnsi"/>
          <w:spacing w:val="-1"/>
          <w:sz w:val="26"/>
          <w:szCs w:val="26"/>
        </w:rPr>
        <w:t xml:space="preserve"> activities.</w:t>
      </w:r>
    </w:p>
    <w:p w:rsidR="000809C9" w:rsidRPr="00EC20BD" w:rsidRDefault="00A111A9">
      <w:pPr>
        <w:pStyle w:val="ListParagraph"/>
        <w:numPr>
          <w:ilvl w:val="0"/>
          <w:numId w:val="1"/>
        </w:numPr>
        <w:tabs>
          <w:tab w:val="left" w:pos="637"/>
        </w:tabs>
        <w:ind w:right="249"/>
        <w:rPr>
          <w:rFonts w:asciiTheme="minorHAnsi" w:eastAsia="SimSun" w:hAnsiTheme="minorHAnsi"/>
          <w:sz w:val="26"/>
          <w:szCs w:val="26"/>
        </w:rPr>
      </w:pPr>
      <w:r w:rsidRPr="00EC20BD">
        <w:rPr>
          <w:rFonts w:asciiTheme="minorHAnsi" w:hAnsiTheme="minorHAnsi"/>
          <w:sz w:val="26"/>
          <w:szCs w:val="26"/>
        </w:rPr>
        <w:t xml:space="preserve">To </w:t>
      </w:r>
      <w:r w:rsidRPr="00EC20BD">
        <w:rPr>
          <w:rFonts w:asciiTheme="minorHAnsi" w:hAnsiTheme="minorHAnsi"/>
          <w:spacing w:val="-1"/>
          <w:sz w:val="26"/>
          <w:szCs w:val="26"/>
        </w:rPr>
        <w:t xml:space="preserve">achieve consistent </w:t>
      </w:r>
      <w:r w:rsidRPr="00EC20BD">
        <w:rPr>
          <w:rFonts w:asciiTheme="minorHAnsi" w:hAnsiTheme="minorHAnsi"/>
          <w:spacing w:val="-2"/>
          <w:sz w:val="26"/>
          <w:szCs w:val="26"/>
        </w:rPr>
        <w:t xml:space="preserve">customer </w:t>
      </w:r>
      <w:r w:rsidRPr="00EC20BD">
        <w:rPr>
          <w:rFonts w:asciiTheme="minorHAnsi" w:hAnsiTheme="minorHAnsi"/>
          <w:spacing w:val="-1"/>
          <w:sz w:val="26"/>
          <w:szCs w:val="26"/>
        </w:rPr>
        <w:t>satisfaction ratings</w:t>
      </w:r>
      <w:r w:rsidRPr="00EC20BD">
        <w:rPr>
          <w:rFonts w:asciiTheme="minorHAnsi" w:hAnsiTheme="minorHAnsi"/>
          <w:sz w:val="26"/>
          <w:szCs w:val="26"/>
        </w:rPr>
        <w:t xml:space="preserve"> and respond </w:t>
      </w:r>
      <w:r w:rsidRPr="00EC20BD">
        <w:rPr>
          <w:rFonts w:asciiTheme="minorHAnsi" w:hAnsiTheme="minorHAnsi"/>
          <w:spacing w:val="-1"/>
          <w:sz w:val="26"/>
          <w:szCs w:val="26"/>
        </w:rPr>
        <w:t>appropriate</w:t>
      </w:r>
      <w:r w:rsidRPr="00EC20BD">
        <w:rPr>
          <w:rFonts w:asciiTheme="minorHAnsi" w:hAnsiTheme="minorHAnsi"/>
          <w:sz w:val="26"/>
          <w:szCs w:val="26"/>
        </w:rPr>
        <w:t xml:space="preserve"> to </w:t>
      </w:r>
    </w:p>
    <w:p w:rsidR="000809C9" w:rsidRPr="00EC20BD" w:rsidRDefault="00EC20BD">
      <w:pPr>
        <w:pStyle w:val="ListParagraph"/>
        <w:numPr>
          <w:ilvl w:val="0"/>
          <w:numId w:val="1"/>
        </w:numPr>
        <w:tabs>
          <w:tab w:val="left" w:pos="637"/>
        </w:tabs>
        <w:ind w:right="249"/>
        <w:rPr>
          <w:rFonts w:asciiTheme="minorHAnsi" w:eastAsia="SimSun" w:hAnsiTheme="minorHAnsi"/>
          <w:sz w:val="26"/>
          <w:szCs w:val="26"/>
        </w:rPr>
      </w:pPr>
      <w:r w:rsidRPr="00EC20BD">
        <w:rPr>
          <w:rFonts w:asciiTheme="minorHAnsi" w:hAnsiTheme="minorHAnsi"/>
          <w:spacing w:val="-1"/>
          <w:sz w:val="26"/>
          <w:szCs w:val="26"/>
        </w:rPr>
        <w:t>Customer</w:t>
      </w:r>
      <w:r w:rsidR="00A111A9" w:rsidRPr="00EC20BD">
        <w:rPr>
          <w:rFonts w:asciiTheme="minorHAnsi" w:hAnsiTheme="minorHAnsi"/>
          <w:spacing w:val="-1"/>
          <w:sz w:val="26"/>
          <w:szCs w:val="26"/>
        </w:rPr>
        <w:t xml:space="preserve"> </w:t>
      </w:r>
      <w:r w:rsidR="00A111A9" w:rsidRPr="00EC20BD">
        <w:rPr>
          <w:rFonts w:asciiTheme="minorHAnsi" w:hAnsiTheme="minorHAnsi"/>
          <w:sz w:val="26"/>
          <w:szCs w:val="26"/>
        </w:rPr>
        <w:t xml:space="preserve">feedback on </w:t>
      </w:r>
      <w:r w:rsidR="00A111A9" w:rsidRPr="00EC20BD">
        <w:rPr>
          <w:rFonts w:asciiTheme="minorHAnsi" w:hAnsiTheme="minorHAnsi"/>
          <w:spacing w:val="-1"/>
          <w:sz w:val="26"/>
          <w:szCs w:val="26"/>
        </w:rPr>
        <w:t>areas for improvement.</w:t>
      </w:r>
    </w:p>
    <w:p w:rsidR="000809C9" w:rsidRPr="00EC20BD" w:rsidRDefault="00A111A9">
      <w:pPr>
        <w:pStyle w:val="Heading3"/>
        <w:spacing w:before="44"/>
        <w:ind w:left="0"/>
        <w:rPr>
          <w:rFonts w:asciiTheme="minorHAnsi" w:hAnsiTheme="minorHAnsi"/>
          <w:b w:val="0"/>
          <w:bCs w:val="0"/>
          <w:sz w:val="28"/>
          <w:szCs w:val="28"/>
        </w:rPr>
      </w:pPr>
      <w:r w:rsidRPr="00EC20BD">
        <w:rPr>
          <w:rFonts w:asciiTheme="minorHAnsi" w:hAnsiTheme="minorHAnsi"/>
          <w:spacing w:val="-1"/>
          <w:sz w:val="28"/>
          <w:szCs w:val="28"/>
        </w:rPr>
        <w:t>Technical Skills</w:t>
      </w:r>
      <w:r w:rsidRPr="00EC20BD">
        <w:rPr>
          <w:rFonts w:asciiTheme="minorHAnsi" w:hAnsiTheme="minorHAnsi"/>
          <w:sz w:val="28"/>
          <w:szCs w:val="28"/>
        </w:rPr>
        <w:t>:</w:t>
      </w:r>
    </w:p>
    <w:p w:rsidR="000809C9" w:rsidRPr="00EC20BD" w:rsidRDefault="00A111A9">
      <w:pPr>
        <w:pStyle w:val="BodyText"/>
        <w:numPr>
          <w:ilvl w:val="0"/>
          <w:numId w:val="8"/>
        </w:numPr>
        <w:tabs>
          <w:tab w:val="left" w:pos="768"/>
        </w:tabs>
        <w:spacing w:before="73" w:line="252" w:lineRule="exact"/>
        <w:rPr>
          <w:rFonts w:asciiTheme="minorHAnsi" w:hAnsiTheme="minorHAnsi"/>
          <w:sz w:val="26"/>
          <w:szCs w:val="26"/>
        </w:rPr>
      </w:pPr>
      <w:r w:rsidRPr="00EC20BD">
        <w:rPr>
          <w:rFonts w:asciiTheme="minorHAnsi" w:hAnsiTheme="minorHAnsi"/>
          <w:sz w:val="26"/>
          <w:szCs w:val="26"/>
        </w:rPr>
        <w:t>OFC Installation and maintenan</w:t>
      </w:r>
      <w:r w:rsidRPr="00EC20BD">
        <w:rPr>
          <w:rFonts w:asciiTheme="minorHAnsi" w:hAnsiTheme="minorHAnsi"/>
          <w:sz w:val="26"/>
          <w:szCs w:val="26"/>
        </w:rPr>
        <w:t>ce.</w:t>
      </w:r>
    </w:p>
    <w:p w:rsidR="000809C9" w:rsidRPr="00EC20BD" w:rsidRDefault="00A111A9">
      <w:pPr>
        <w:pStyle w:val="BodyText"/>
        <w:numPr>
          <w:ilvl w:val="0"/>
          <w:numId w:val="8"/>
        </w:numPr>
        <w:tabs>
          <w:tab w:val="left" w:pos="768"/>
        </w:tabs>
        <w:spacing w:before="73" w:line="252" w:lineRule="exact"/>
        <w:rPr>
          <w:rFonts w:ascii="Cambria" w:hAnsi="Cambria"/>
          <w:sz w:val="28"/>
          <w:szCs w:val="28"/>
        </w:rPr>
      </w:pPr>
      <w:r w:rsidRPr="00EC20BD">
        <w:rPr>
          <w:rFonts w:asciiTheme="minorHAnsi" w:hAnsiTheme="minorHAnsi"/>
          <w:spacing w:val="-1"/>
          <w:sz w:val="26"/>
          <w:szCs w:val="26"/>
        </w:rPr>
        <w:t>OFC Network Execution, Installation, etc</w:t>
      </w:r>
      <w:r w:rsidRPr="00EC20BD">
        <w:rPr>
          <w:rFonts w:ascii="Cambria" w:hAnsi="Cambria"/>
          <w:spacing w:val="-1"/>
          <w:sz w:val="26"/>
          <w:szCs w:val="26"/>
        </w:rPr>
        <w:t>.</w:t>
      </w:r>
    </w:p>
    <w:p w:rsidR="000809C9" w:rsidRPr="00EC20BD" w:rsidRDefault="00A111A9">
      <w:pPr>
        <w:pStyle w:val="BodyText"/>
        <w:tabs>
          <w:tab w:val="left" w:pos="637"/>
        </w:tabs>
        <w:ind w:left="0" w:right="244" w:firstLine="0"/>
        <w:rPr>
          <w:rFonts w:asciiTheme="minorHAnsi" w:hAnsiTheme="minorHAnsi"/>
          <w:b/>
          <w:bCs/>
          <w:sz w:val="28"/>
          <w:szCs w:val="28"/>
          <w:u w:val="single"/>
        </w:rPr>
      </w:pPr>
      <w:r w:rsidRPr="00EC20BD">
        <w:rPr>
          <w:rFonts w:asciiTheme="minorHAnsi" w:hAnsiTheme="minorHAnsi"/>
          <w:b/>
          <w:bCs/>
          <w:sz w:val="28"/>
          <w:szCs w:val="28"/>
          <w:u w:val="single"/>
        </w:rPr>
        <w:t>SKILL SET:</w:t>
      </w:r>
    </w:p>
    <w:p w:rsidR="000809C9" w:rsidRPr="00EC20BD" w:rsidRDefault="00EC20BD">
      <w:pPr>
        <w:pStyle w:val="BodyText"/>
        <w:numPr>
          <w:ilvl w:val="0"/>
          <w:numId w:val="9"/>
        </w:numPr>
        <w:tabs>
          <w:tab w:val="left" w:pos="637"/>
        </w:tabs>
        <w:ind w:right="244"/>
        <w:rPr>
          <w:rFonts w:asciiTheme="minorHAnsi" w:hAnsiTheme="minorHAnsi"/>
          <w:sz w:val="26"/>
          <w:szCs w:val="26"/>
        </w:rPr>
      </w:pPr>
      <w:r>
        <w:rPr>
          <w:rFonts w:ascii="Cambria" w:hAnsi="Cambria"/>
          <w:sz w:val="28"/>
          <w:szCs w:val="28"/>
        </w:rPr>
        <w:t xml:space="preserve"> </w:t>
      </w:r>
      <w:r w:rsidR="00A111A9" w:rsidRPr="00EC20BD">
        <w:rPr>
          <w:rFonts w:asciiTheme="minorHAnsi" w:hAnsiTheme="minorHAnsi"/>
          <w:sz w:val="26"/>
          <w:szCs w:val="26"/>
        </w:rPr>
        <w:t>MS Office Application (MS-Word, Excel, Power, Point)</w:t>
      </w:r>
    </w:p>
    <w:p w:rsidR="000809C9" w:rsidRPr="00EC20BD" w:rsidRDefault="00A111A9">
      <w:pPr>
        <w:pStyle w:val="BodyText"/>
        <w:numPr>
          <w:ilvl w:val="0"/>
          <w:numId w:val="9"/>
        </w:numPr>
        <w:tabs>
          <w:tab w:val="left" w:pos="637"/>
        </w:tabs>
        <w:ind w:right="244"/>
        <w:rPr>
          <w:rFonts w:asciiTheme="minorHAnsi" w:hAnsiTheme="minorHAnsi"/>
          <w:sz w:val="26"/>
          <w:szCs w:val="26"/>
        </w:rPr>
      </w:pPr>
      <w:r w:rsidRPr="00EC20BD">
        <w:rPr>
          <w:rFonts w:asciiTheme="minorHAnsi" w:hAnsiTheme="minorHAnsi"/>
          <w:sz w:val="26"/>
          <w:szCs w:val="26"/>
        </w:rPr>
        <w:t xml:space="preserve"> Operating Systems Support Skills Windows 7/8/10.</w:t>
      </w:r>
    </w:p>
    <w:p w:rsidR="000809C9" w:rsidRPr="00EC20BD" w:rsidRDefault="00A111A9">
      <w:pPr>
        <w:pStyle w:val="BodyText"/>
        <w:numPr>
          <w:ilvl w:val="0"/>
          <w:numId w:val="9"/>
        </w:numPr>
        <w:tabs>
          <w:tab w:val="left" w:pos="637"/>
        </w:tabs>
        <w:ind w:right="244"/>
        <w:rPr>
          <w:rFonts w:asciiTheme="minorHAnsi" w:hAnsiTheme="minorHAnsi"/>
          <w:sz w:val="26"/>
          <w:szCs w:val="26"/>
        </w:rPr>
      </w:pPr>
      <w:r w:rsidRPr="00EC20BD">
        <w:rPr>
          <w:rFonts w:asciiTheme="minorHAnsi" w:hAnsiTheme="minorHAnsi"/>
          <w:sz w:val="26"/>
          <w:szCs w:val="26"/>
        </w:rPr>
        <w:t xml:space="preserve"> PC Network Establishment &amp; Network maintenance</w:t>
      </w:r>
      <w:r w:rsidRPr="00EC20BD">
        <w:rPr>
          <w:rFonts w:asciiTheme="minorHAnsi" w:hAnsiTheme="minorHAnsi"/>
          <w:sz w:val="26"/>
          <w:szCs w:val="26"/>
        </w:rPr>
        <w:t xml:space="preserve">      </w:t>
      </w:r>
    </w:p>
    <w:p w:rsidR="000809C9" w:rsidRPr="00EC20BD" w:rsidRDefault="000809C9">
      <w:pPr>
        <w:pStyle w:val="BodyText"/>
        <w:tabs>
          <w:tab w:val="left" w:pos="637"/>
        </w:tabs>
        <w:ind w:left="836" w:right="244" w:firstLine="0"/>
        <w:rPr>
          <w:rFonts w:asciiTheme="minorHAnsi" w:hAnsiTheme="minorHAnsi"/>
          <w:sz w:val="26"/>
          <w:szCs w:val="26"/>
        </w:rPr>
      </w:pPr>
    </w:p>
    <w:p w:rsidR="000809C9" w:rsidRPr="00EC20BD" w:rsidRDefault="00A111A9">
      <w:pPr>
        <w:pStyle w:val="Heading3"/>
        <w:ind w:left="0"/>
        <w:rPr>
          <w:rFonts w:asciiTheme="minorHAnsi" w:hAnsiTheme="minorHAnsi"/>
          <w:spacing w:val="-1"/>
          <w:sz w:val="28"/>
          <w:szCs w:val="28"/>
        </w:rPr>
      </w:pPr>
      <w:r w:rsidRPr="00EC20BD">
        <w:rPr>
          <w:rFonts w:asciiTheme="minorHAnsi" w:hAnsiTheme="minorHAnsi"/>
          <w:spacing w:val="-1"/>
          <w:sz w:val="28"/>
          <w:szCs w:val="28"/>
        </w:rPr>
        <w:t xml:space="preserve">Test </w:t>
      </w:r>
      <w:r w:rsidRPr="00EC20BD">
        <w:rPr>
          <w:rFonts w:asciiTheme="minorHAnsi" w:hAnsiTheme="minorHAnsi"/>
          <w:spacing w:val="-1"/>
          <w:sz w:val="28"/>
          <w:szCs w:val="28"/>
        </w:rPr>
        <w:t>Equipment Handled:</w:t>
      </w:r>
    </w:p>
    <w:p w:rsidR="000809C9" w:rsidRPr="00EC20BD" w:rsidRDefault="00A111A9">
      <w:pPr>
        <w:pStyle w:val="BodyText"/>
        <w:numPr>
          <w:ilvl w:val="1"/>
          <w:numId w:val="3"/>
        </w:numPr>
        <w:tabs>
          <w:tab w:val="left" w:pos="768"/>
        </w:tabs>
        <w:spacing w:before="196" w:line="252" w:lineRule="exact"/>
        <w:rPr>
          <w:rFonts w:asciiTheme="minorHAnsi" w:hAnsiTheme="minorHAnsi"/>
          <w:sz w:val="26"/>
          <w:szCs w:val="26"/>
        </w:rPr>
      </w:pPr>
      <w:r w:rsidRPr="00EC20BD">
        <w:rPr>
          <w:rFonts w:asciiTheme="minorHAnsi" w:hAnsiTheme="minorHAnsi"/>
          <w:spacing w:val="-1"/>
          <w:sz w:val="26"/>
          <w:szCs w:val="26"/>
        </w:rPr>
        <w:t>Multi-meter, LAN tester.</w:t>
      </w:r>
    </w:p>
    <w:p w:rsidR="000809C9" w:rsidRPr="00EC20BD" w:rsidRDefault="00A111A9">
      <w:pPr>
        <w:pStyle w:val="BodyText"/>
        <w:numPr>
          <w:ilvl w:val="1"/>
          <w:numId w:val="3"/>
        </w:numPr>
        <w:tabs>
          <w:tab w:val="left" w:pos="768"/>
        </w:tabs>
        <w:spacing w:line="252" w:lineRule="exact"/>
        <w:rPr>
          <w:rFonts w:asciiTheme="minorHAnsi" w:hAnsiTheme="minorHAnsi"/>
          <w:sz w:val="26"/>
          <w:szCs w:val="26"/>
        </w:rPr>
      </w:pPr>
      <w:r w:rsidRPr="00EC20BD">
        <w:rPr>
          <w:rFonts w:asciiTheme="minorHAnsi" w:hAnsiTheme="minorHAnsi"/>
          <w:spacing w:val="-1"/>
          <w:sz w:val="26"/>
          <w:szCs w:val="26"/>
        </w:rPr>
        <w:t xml:space="preserve">Optical </w:t>
      </w:r>
      <w:r w:rsidRPr="00EC20BD">
        <w:rPr>
          <w:rFonts w:asciiTheme="minorHAnsi" w:hAnsiTheme="minorHAnsi"/>
          <w:spacing w:val="-2"/>
          <w:sz w:val="26"/>
          <w:szCs w:val="26"/>
        </w:rPr>
        <w:t xml:space="preserve">Power </w:t>
      </w:r>
      <w:r w:rsidRPr="00EC20BD">
        <w:rPr>
          <w:rFonts w:asciiTheme="minorHAnsi" w:hAnsiTheme="minorHAnsi"/>
          <w:spacing w:val="-1"/>
          <w:sz w:val="26"/>
          <w:szCs w:val="26"/>
        </w:rPr>
        <w:t>Meter</w:t>
      </w:r>
      <w:r w:rsidRPr="00EC20BD">
        <w:rPr>
          <w:rFonts w:asciiTheme="minorHAnsi" w:hAnsiTheme="minorHAnsi"/>
          <w:sz w:val="26"/>
          <w:szCs w:val="26"/>
        </w:rPr>
        <w:t xml:space="preserve"> to </w:t>
      </w:r>
      <w:r w:rsidRPr="00EC20BD">
        <w:rPr>
          <w:rFonts w:asciiTheme="minorHAnsi" w:hAnsiTheme="minorHAnsi"/>
          <w:spacing w:val="-1"/>
          <w:sz w:val="26"/>
          <w:szCs w:val="26"/>
        </w:rPr>
        <w:t>Measure Laser source.</w:t>
      </w:r>
    </w:p>
    <w:p w:rsidR="000809C9" w:rsidRPr="00EC20BD" w:rsidRDefault="00EC20BD">
      <w:pPr>
        <w:pStyle w:val="BodyText"/>
        <w:tabs>
          <w:tab w:val="left" w:pos="768"/>
        </w:tabs>
        <w:spacing w:line="252" w:lineRule="exact"/>
        <w:ind w:left="0" w:firstLine="0"/>
        <w:rPr>
          <w:rFonts w:asciiTheme="minorHAnsi" w:hAnsiTheme="minorHAnsi"/>
          <w:b/>
          <w:bCs/>
          <w:sz w:val="24"/>
          <w:szCs w:val="24"/>
        </w:rPr>
      </w:pPr>
      <w:r>
        <w:rPr>
          <w:rFonts w:asciiTheme="minorHAnsi" w:hAnsiTheme="minorHAnsi"/>
          <w:b/>
          <w:bCs/>
          <w:sz w:val="28"/>
          <w:szCs w:val="28"/>
          <w:u w:val="single"/>
        </w:rPr>
        <w:lastRenderedPageBreak/>
        <w:t xml:space="preserve">   </w:t>
      </w:r>
      <w:r w:rsidR="00164F95" w:rsidRPr="00EC20BD">
        <w:rPr>
          <w:rFonts w:asciiTheme="minorHAnsi" w:hAnsiTheme="minorHAnsi"/>
          <w:b/>
          <w:bCs/>
          <w:sz w:val="28"/>
          <w:szCs w:val="28"/>
          <w:u w:val="single"/>
        </w:rPr>
        <w:t>Javi Systems</w:t>
      </w:r>
      <w:r w:rsidR="00A111A9" w:rsidRPr="00EC20BD">
        <w:rPr>
          <w:rFonts w:asciiTheme="minorHAnsi" w:hAnsiTheme="minorHAnsi"/>
          <w:b/>
          <w:bCs/>
          <w:sz w:val="28"/>
          <w:szCs w:val="28"/>
          <w:u w:val="single"/>
        </w:rPr>
        <w:t xml:space="preserve"> India Pvt. Ltd (BSNL Nokia Project)</w:t>
      </w:r>
    </w:p>
    <w:p w:rsidR="000809C9" w:rsidRPr="00EC20BD" w:rsidRDefault="00A111A9">
      <w:pPr>
        <w:tabs>
          <w:tab w:val="center" w:pos="4680"/>
        </w:tabs>
        <w:spacing w:before="2"/>
        <w:rPr>
          <w:rFonts w:asciiTheme="minorHAnsi" w:eastAsia="Times New Roman" w:hAnsiTheme="minorHAnsi"/>
          <w:b/>
          <w:sz w:val="28"/>
          <w:szCs w:val="28"/>
          <w:u w:val="single"/>
        </w:rPr>
      </w:pPr>
      <w:r>
        <w:rPr>
          <w:rFonts w:ascii="Cambria" w:eastAsia="Times New Roman" w:hAnsi="Cambria"/>
          <w:bCs/>
          <w:sz w:val="24"/>
          <w:szCs w:val="24"/>
        </w:rPr>
        <w:t xml:space="preserve">   </w:t>
      </w:r>
      <w:r w:rsidRPr="00EC20BD">
        <w:rPr>
          <w:rFonts w:asciiTheme="minorHAnsi" w:eastAsia="Times New Roman" w:hAnsiTheme="minorHAnsi"/>
          <w:b/>
          <w:sz w:val="28"/>
          <w:szCs w:val="28"/>
          <w:u w:val="single"/>
        </w:rPr>
        <w:t xml:space="preserve">Duration: March 2019 to </w:t>
      </w:r>
      <w:r w:rsidR="00F450C1" w:rsidRPr="00EC20BD">
        <w:rPr>
          <w:rFonts w:asciiTheme="minorHAnsi" w:eastAsia="Times New Roman" w:hAnsiTheme="minorHAnsi"/>
          <w:b/>
          <w:sz w:val="28"/>
          <w:szCs w:val="28"/>
          <w:u w:val="single"/>
        </w:rPr>
        <w:t xml:space="preserve">April 2020 </w:t>
      </w:r>
    </w:p>
    <w:p w:rsidR="000809C9" w:rsidRPr="00EC20BD" w:rsidRDefault="00A111A9">
      <w:pPr>
        <w:tabs>
          <w:tab w:val="center" w:pos="4680"/>
        </w:tabs>
        <w:spacing w:before="2"/>
        <w:rPr>
          <w:rFonts w:asciiTheme="minorHAnsi" w:eastAsia="Times New Roman" w:hAnsiTheme="minorHAnsi"/>
          <w:b/>
          <w:bCs/>
          <w:sz w:val="28"/>
          <w:szCs w:val="28"/>
          <w:u w:val="single"/>
        </w:rPr>
      </w:pPr>
      <w:r w:rsidRPr="00EC20BD">
        <w:rPr>
          <w:rFonts w:asciiTheme="minorHAnsi" w:eastAsia="Times New Roman" w:hAnsiTheme="minorHAnsi"/>
          <w:bCs/>
          <w:sz w:val="28"/>
          <w:szCs w:val="28"/>
        </w:rPr>
        <w:t xml:space="preserve">   </w:t>
      </w:r>
      <w:r w:rsidRPr="00EC20BD">
        <w:rPr>
          <w:rFonts w:asciiTheme="minorHAnsi" w:hAnsiTheme="minorHAnsi" w:cs="Cambria"/>
          <w:b/>
          <w:bCs/>
          <w:sz w:val="28"/>
          <w:szCs w:val="28"/>
          <w:u w:val="single"/>
        </w:rPr>
        <w:t>Designation: Network Engineer (Level 1)</w:t>
      </w:r>
    </w:p>
    <w:p w:rsidR="000809C9" w:rsidRPr="00EC20BD" w:rsidRDefault="00A111A9" w:rsidP="000E4382">
      <w:pPr>
        <w:pStyle w:val="ListParagraph"/>
        <w:numPr>
          <w:ilvl w:val="0"/>
          <w:numId w:val="17"/>
        </w:numPr>
        <w:autoSpaceDE w:val="0"/>
        <w:autoSpaceDN w:val="0"/>
        <w:adjustRightInd w:val="0"/>
        <w:rPr>
          <w:rFonts w:asciiTheme="minorHAnsi" w:hAnsiTheme="minorHAnsi" w:cs="Cambria"/>
          <w:sz w:val="26"/>
          <w:szCs w:val="26"/>
        </w:rPr>
      </w:pPr>
      <w:r w:rsidRPr="00EC20BD">
        <w:rPr>
          <w:rFonts w:asciiTheme="minorHAnsi" w:hAnsiTheme="minorHAnsi" w:cs="Cambria"/>
          <w:sz w:val="26"/>
          <w:szCs w:val="26"/>
        </w:rPr>
        <w:t>Monitoring logs on Nokia rout</w:t>
      </w:r>
      <w:r w:rsidRPr="00EC20BD">
        <w:rPr>
          <w:rFonts w:asciiTheme="minorHAnsi" w:hAnsiTheme="minorHAnsi" w:cs="Cambria"/>
          <w:sz w:val="26"/>
          <w:szCs w:val="26"/>
        </w:rPr>
        <w:t>ers and switches.</w:t>
      </w:r>
    </w:p>
    <w:p w:rsidR="000809C9" w:rsidRPr="00EC20BD" w:rsidRDefault="00A111A9" w:rsidP="000E4382">
      <w:pPr>
        <w:pStyle w:val="ListParagraph"/>
        <w:numPr>
          <w:ilvl w:val="0"/>
          <w:numId w:val="17"/>
        </w:numPr>
        <w:autoSpaceDE w:val="0"/>
        <w:autoSpaceDN w:val="0"/>
        <w:adjustRightInd w:val="0"/>
        <w:rPr>
          <w:rFonts w:asciiTheme="minorHAnsi" w:hAnsiTheme="minorHAnsi" w:cs="Cambria"/>
          <w:sz w:val="26"/>
          <w:szCs w:val="26"/>
        </w:rPr>
      </w:pPr>
      <w:r w:rsidRPr="00EC20BD">
        <w:rPr>
          <w:rFonts w:asciiTheme="minorHAnsi" w:hAnsiTheme="minorHAnsi" w:cs="Cambria"/>
          <w:sz w:val="26"/>
          <w:szCs w:val="26"/>
        </w:rPr>
        <w:t xml:space="preserve">Cable routing and patching on Nokia routers and switches as well as </w:t>
      </w:r>
      <w:proofErr w:type="spellStart"/>
      <w:r w:rsidRPr="00EC20BD">
        <w:rPr>
          <w:rFonts w:asciiTheme="minorHAnsi" w:hAnsiTheme="minorHAnsi" w:cs="Cambria"/>
          <w:sz w:val="26"/>
          <w:szCs w:val="26"/>
        </w:rPr>
        <w:t>bsnl</w:t>
      </w:r>
      <w:proofErr w:type="spellEnd"/>
      <w:r w:rsidRPr="00EC20BD">
        <w:rPr>
          <w:rFonts w:asciiTheme="minorHAnsi" w:hAnsiTheme="minorHAnsi" w:cs="Cambria"/>
          <w:sz w:val="26"/>
          <w:szCs w:val="26"/>
        </w:rPr>
        <w:t xml:space="preserve"> end.</w:t>
      </w:r>
    </w:p>
    <w:p w:rsidR="000809C9" w:rsidRPr="00EC20BD" w:rsidRDefault="00A111A9" w:rsidP="000E4382">
      <w:pPr>
        <w:pStyle w:val="ListParagraph"/>
        <w:numPr>
          <w:ilvl w:val="0"/>
          <w:numId w:val="17"/>
        </w:numPr>
        <w:autoSpaceDE w:val="0"/>
        <w:autoSpaceDN w:val="0"/>
        <w:adjustRightInd w:val="0"/>
        <w:rPr>
          <w:rFonts w:asciiTheme="minorHAnsi" w:hAnsiTheme="minorHAnsi" w:cs="Cambria"/>
          <w:sz w:val="26"/>
          <w:szCs w:val="26"/>
        </w:rPr>
      </w:pPr>
      <w:r w:rsidRPr="00EC20BD">
        <w:rPr>
          <w:rFonts w:asciiTheme="minorHAnsi" w:hAnsiTheme="minorHAnsi" w:cs="Cambria"/>
          <w:sz w:val="26"/>
          <w:szCs w:val="26"/>
        </w:rPr>
        <w:t>Basic troubleshooting like port monitoring, routing issues.</w:t>
      </w:r>
    </w:p>
    <w:p w:rsidR="000809C9" w:rsidRPr="00EC20BD" w:rsidRDefault="00A111A9" w:rsidP="000E4382">
      <w:pPr>
        <w:pStyle w:val="ListParagraph"/>
        <w:numPr>
          <w:ilvl w:val="0"/>
          <w:numId w:val="17"/>
        </w:numPr>
        <w:autoSpaceDE w:val="0"/>
        <w:autoSpaceDN w:val="0"/>
        <w:adjustRightInd w:val="0"/>
        <w:rPr>
          <w:rFonts w:asciiTheme="minorHAnsi" w:hAnsiTheme="minorHAnsi" w:cs="Cambria"/>
          <w:sz w:val="26"/>
          <w:szCs w:val="26"/>
        </w:rPr>
      </w:pPr>
      <w:r w:rsidRPr="00EC20BD">
        <w:rPr>
          <w:rFonts w:asciiTheme="minorHAnsi" w:hAnsiTheme="minorHAnsi" w:cs="Cambria"/>
          <w:sz w:val="26"/>
          <w:szCs w:val="26"/>
        </w:rPr>
        <w:t xml:space="preserve">Also done basic configuration on Nokia routers and switches like </w:t>
      </w:r>
      <w:proofErr w:type="spellStart"/>
      <w:r w:rsidRPr="00EC20BD">
        <w:rPr>
          <w:rFonts w:asciiTheme="minorHAnsi" w:hAnsiTheme="minorHAnsi" w:cs="Cambria"/>
          <w:sz w:val="26"/>
          <w:szCs w:val="26"/>
        </w:rPr>
        <w:t>vlan</w:t>
      </w:r>
      <w:proofErr w:type="spellEnd"/>
      <w:r w:rsidRPr="00EC20BD">
        <w:rPr>
          <w:rFonts w:asciiTheme="minorHAnsi" w:hAnsiTheme="minorHAnsi" w:cs="Cambria"/>
          <w:sz w:val="26"/>
          <w:szCs w:val="26"/>
        </w:rPr>
        <w:t xml:space="preserve">            Configurat</w:t>
      </w:r>
      <w:r w:rsidRPr="00EC20BD">
        <w:rPr>
          <w:rFonts w:asciiTheme="minorHAnsi" w:hAnsiTheme="minorHAnsi" w:cs="Cambria"/>
          <w:sz w:val="26"/>
          <w:szCs w:val="26"/>
        </w:rPr>
        <w:t>ion, port Configuration.</w:t>
      </w:r>
    </w:p>
    <w:p w:rsidR="000809C9" w:rsidRPr="00EC20BD" w:rsidRDefault="00A111A9" w:rsidP="000E4382">
      <w:pPr>
        <w:pStyle w:val="Normal1"/>
        <w:numPr>
          <w:ilvl w:val="0"/>
          <w:numId w:val="17"/>
        </w:numPr>
        <w:spacing w:after="0" w:line="240" w:lineRule="auto"/>
        <w:rPr>
          <w:rFonts w:asciiTheme="minorHAnsi" w:hAnsiTheme="minorHAnsi" w:cs="Cambria"/>
          <w:sz w:val="26"/>
          <w:szCs w:val="26"/>
        </w:rPr>
      </w:pPr>
      <w:r w:rsidRPr="00EC20BD">
        <w:rPr>
          <w:rFonts w:asciiTheme="minorHAnsi" w:hAnsiTheme="minorHAnsi" w:cs="Cambria"/>
          <w:sz w:val="26"/>
          <w:szCs w:val="26"/>
        </w:rPr>
        <w:t xml:space="preserve">Also </w:t>
      </w:r>
      <w:r w:rsidR="00EC20BD" w:rsidRPr="00EC20BD">
        <w:rPr>
          <w:rFonts w:asciiTheme="minorHAnsi" w:hAnsiTheme="minorHAnsi" w:cs="Cambria"/>
          <w:sz w:val="26"/>
          <w:szCs w:val="26"/>
        </w:rPr>
        <w:t>has</w:t>
      </w:r>
      <w:r w:rsidRPr="00EC20BD">
        <w:rPr>
          <w:rFonts w:asciiTheme="minorHAnsi" w:hAnsiTheme="minorHAnsi" w:cs="Cambria"/>
          <w:sz w:val="26"/>
          <w:szCs w:val="26"/>
        </w:rPr>
        <w:t xml:space="preserve"> been knowledge to troubleshoot routing issues lik</w:t>
      </w:r>
      <w:r w:rsidR="000E4382" w:rsidRPr="00EC20BD">
        <w:rPr>
          <w:rFonts w:asciiTheme="minorHAnsi" w:hAnsiTheme="minorHAnsi" w:cs="Cambria"/>
          <w:sz w:val="26"/>
          <w:szCs w:val="26"/>
        </w:rPr>
        <w:t xml:space="preserve">e in </w:t>
      </w:r>
      <w:proofErr w:type="spellStart"/>
      <w:r w:rsidR="000E4382" w:rsidRPr="00EC20BD">
        <w:rPr>
          <w:rFonts w:asciiTheme="minorHAnsi" w:hAnsiTheme="minorHAnsi" w:cs="Cambria"/>
          <w:sz w:val="26"/>
          <w:szCs w:val="26"/>
        </w:rPr>
        <w:t>ospf</w:t>
      </w:r>
      <w:proofErr w:type="spellEnd"/>
      <w:r w:rsidR="000E4382" w:rsidRPr="00EC20BD">
        <w:rPr>
          <w:rFonts w:asciiTheme="minorHAnsi" w:hAnsiTheme="minorHAnsi" w:cs="Cambria"/>
          <w:sz w:val="26"/>
          <w:szCs w:val="26"/>
        </w:rPr>
        <w:t xml:space="preserve"> and </w:t>
      </w:r>
      <w:proofErr w:type="spellStart"/>
      <w:r w:rsidR="000E4382" w:rsidRPr="00EC20BD">
        <w:rPr>
          <w:rFonts w:asciiTheme="minorHAnsi" w:hAnsiTheme="minorHAnsi" w:cs="Cambria"/>
          <w:sz w:val="26"/>
          <w:szCs w:val="26"/>
        </w:rPr>
        <w:t>bgp</w:t>
      </w:r>
      <w:proofErr w:type="spellEnd"/>
      <w:r w:rsidR="000E4382" w:rsidRPr="00EC20BD">
        <w:rPr>
          <w:rFonts w:asciiTheme="minorHAnsi" w:hAnsiTheme="minorHAnsi" w:cs="Cambria"/>
          <w:sz w:val="26"/>
          <w:szCs w:val="26"/>
        </w:rPr>
        <w:t xml:space="preserve"> on</w:t>
      </w:r>
      <w:r w:rsidRPr="00EC20BD">
        <w:rPr>
          <w:rFonts w:asciiTheme="minorHAnsi" w:hAnsiTheme="minorHAnsi" w:cs="Cambria"/>
          <w:sz w:val="26"/>
          <w:szCs w:val="26"/>
        </w:rPr>
        <w:t xml:space="preserve"> Nokia routers.</w:t>
      </w:r>
    </w:p>
    <w:p w:rsidR="000809C9" w:rsidRPr="00EC20BD" w:rsidRDefault="00A111A9" w:rsidP="000E4382">
      <w:pPr>
        <w:pStyle w:val="Normal1"/>
        <w:numPr>
          <w:ilvl w:val="0"/>
          <w:numId w:val="17"/>
        </w:numPr>
        <w:spacing w:after="0" w:line="240" w:lineRule="auto"/>
        <w:rPr>
          <w:rFonts w:asciiTheme="minorHAnsi" w:hAnsiTheme="minorHAnsi" w:cs="Cambria"/>
          <w:sz w:val="26"/>
          <w:szCs w:val="26"/>
        </w:rPr>
      </w:pPr>
      <w:r w:rsidRPr="00EC20BD">
        <w:rPr>
          <w:rFonts w:asciiTheme="minorHAnsi" w:hAnsiTheme="minorHAnsi" w:cs="Cambria"/>
          <w:sz w:val="26"/>
          <w:szCs w:val="26"/>
        </w:rPr>
        <w:t>NGN Preventive Maintenance.</w:t>
      </w:r>
    </w:p>
    <w:p w:rsidR="000809C9" w:rsidRPr="000E4382" w:rsidRDefault="000809C9">
      <w:pPr>
        <w:pStyle w:val="BodyText"/>
        <w:tabs>
          <w:tab w:val="left" w:pos="637"/>
        </w:tabs>
        <w:ind w:left="0" w:right="244" w:firstLine="0"/>
        <w:rPr>
          <w:rFonts w:ascii="Cambria" w:eastAsia="Calibri" w:hAnsi="Cambria" w:cs="Cambria"/>
          <w:sz w:val="28"/>
          <w:szCs w:val="28"/>
          <w:lang w:bidi="gu-IN"/>
        </w:rPr>
      </w:pPr>
    </w:p>
    <w:p w:rsidR="000809C9" w:rsidRDefault="000809C9">
      <w:pPr>
        <w:pStyle w:val="Heading3"/>
        <w:ind w:left="0"/>
        <w:rPr>
          <w:rFonts w:ascii="Arial" w:hAnsi="Arial" w:cs="Arial"/>
          <w:b w:val="0"/>
          <w:bCs w:val="0"/>
          <w:color w:val="233143"/>
        </w:rPr>
      </w:pPr>
    </w:p>
    <w:p w:rsidR="000E4382" w:rsidRDefault="000E4382">
      <w:pPr>
        <w:pStyle w:val="NormalWeb"/>
        <w:spacing w:before="0" w:beforeAutospacing="0" w:after="0" w:afterAutospacing="0"/>
        <w:rPr>
          <w:rFonts w:ascii="Arial" w:hAnsi="Arial" w:cs="Arial"/>
          <w:color w:val="233143"/>
          <w:u w:val="single"/>
        </w:rPr>
      </w:pPr>
    </w:p>
    <w:p w:rsidR="00EC20BD" w:rsidRDefault="00EC20BD">
      <w:pPr>
        <w:pStyle w:val="NormalWeb"/>
        <w:spacing w:before="0" w:beforeAutospacing="0" w:after="0" w:afterAutospacing="0"/>
        <w:rPr>
          <w:rFonts w:ascii="Arial" w:hAnsi="Arial" w:cs="Arial"/>
          <w:color w:val="233143"/>
          <w:u w:val="single"/>
        </w:rPr>
      </w:pPr>
    </w:p>
    <w:p w:rsidR="00EC20BD" w:rsidRDefault="00EC20BD">
      <w:pPr>
        <w:pStyle w:val="NormalWeb"/>
        <w:spacing w:before="0" w:beforeAutospacing="0" w:after="0" w:afterAutospacing="0"/>
        <w:rPr>
          <w:rFonts w:ascii="Arial" w:hAnsi="Arial" w:cs="Arial"/>
          <w:color w:val="233143"/>
          <w:u w:val="single"/>
        </w:rPr>
      </w:pPr>
    </w:p>
    <w:p w:rsidR="00EC20BD" w:rsidRDefault="00EC20BD">
      <w:pPr>
        <w:pStyle w:val="NormalWeb"/>
        <w:spacing w:before="0" w:beforeAutospacing="0" w:after="0" w:afterAutospacing="0"/>
        <w:rPr>
          <w:rFonts w:ascii="Arial" w:hAnsi="Arial" w:cs="Arial"/>
          <w:color w:val="233143"/>
          <w:u w:val="single"/>
        </w:rPr>
      </w:pPr>
    </w:p>
    <w:p w:rsidR="000809C9" w:rsidRPr="00EC20BD" w:rsidRDefault="00A111A9">
      <w:pPr>
        <w:pStyle w:val="NormalWeb"/>
        <w:spacing w:before="0" w:beforeAutospacing="0" w:after="0" w:afterAutospacing="0"/>
        <w:rPr>
          <w:rFonts w:asciiTheme="minorHAnsi" w:hAnsiTheme="minorHAnsi" w:cs="Arial"/>
          <w:color w:val="233143"/>
          <w:sz w:val="28"/>
          <w:szCs w:val="28"/>
          <w:u w:val="single"/>
        </w:rPr>
      </w:pPr>
      <w:r w:rsidRPr="000E4382">
        <w:rPr>
          <w:b/>
          <w:bCs/>
          <w:color w:val="233143"/>
          <w:sz w:val="28"/>
          <w:szCs w:val="28"/>
          <w:u w:val="single"/>
        </w:rPr>
        <w:t>Quality Control Engineer</w:t>
      </w:r>
      <w:r w:rsidRPr="000E4382">
        <w:rPr>
          <w:b/>
          <w:bCs/>
          <w:color w:val="233143"/>
          <w:sz w:val="28"/>
          <w:szCs w:val="28"/>
        </w:rPr>
        <w:tab/>
      </w:r>
      <w:r w:rsidRPr="000E4382">
        <w:rPr>
          <w:b/>
          <w:bCs/>
          <w:color w:val="233143"/>
          <w:sz w:val="28"/>
          <w:szCs w:val="28"/>
        </w:rPr>
        <w:br/>
      </w:r>
      <w:r w:rsidRPr="00EC20BD">
        <w:rPr>
          <w:rFonts w:asciiTheme="minorHAnsi" w:eastAsia="Calibri" w:hAnsiTheme="minorHAnsi" w:cs="Cambria"/>
          <w:b/>
          <w:bCs/>
          <w:sz w:val="28"/>
          <w:szCs w:val="28"/>
          <w:u w:val="single"/>
        </w:rPr>
        <w:t>Duration:</w:t>
      </w:r>
      <w:r w:rsidRPr="00EC20BD">
        <w:rPr>
          <w:rFonts w:asciiTheme="minorHAnsi" w:hAnsiTheme="minorHAnsi"/>
          <w:b/>
          <w:bCs/>
          <w:color w:val="233143"/>
          <w:sz w:val="28"/>
          <w:szCs w:val="28"/>
          <w:u w:val="single"/>
        </w:rPr>
        <w:t xml:space="preserve"> Ju</w:t>
      </w:r>
      <w:r w:rsidRPr="00EC20BD">
        <w:rPr>
          <w:rFonts w:asciiTheme="minorHAnsi" w:hAnsiTheme="minorHAnsi"/>
          <w:b/>
          <w:bCs/>
          <w:color w:val="233143"/>
          <w:sz w:val="28"/>
          <w:szCs w:val="28"/>
          <w:u w:val="single"/>
        </w:rPr>
        <w:t>ne</w:t>
      </w:r>
      <w:r w:rsidRPr="00EC20BD">
        <w:rPr>
          <w:rFonts w:asciiTheme="minorHAnsi" w:hAnsiTheme="minorHAnsi"/>
          <w:b/>
          <w:bCs/>
          <w:color w:val="233143"/>
          <w:sz w:val="28"/>
          <w:szCs w:val="28"/>
          <w:u w:val="single"/>
        </w:rPr>
        <w:t xml:space="preserve"> 2020 to </w:t>
      </w:r>
      <w:r w:rsidR="00F450C1" w:rsidRPr="00EC20BD">
        <w:rPr>
          <w:rFonts w:asciiTheme="minorHAnsi" w:hAnsiTheme="minorHAnsi"/>
          <w:b/>
          <w:bCs/>
          <w:color w:val="233143"/>
          <w:sz w:val="28"/>
          <w:szCs w:val="28"/>
          <w:u w:val="single"/>
        </w:rPr>
        <w:t>July 2021</w:t>
      </w:r>
      <w:r w:rsidRPr="00EC20BD">
        <w:rPr>
          <w:rFonts w:asciiTheme="minorHAnsi" w:hAnsiTheme="minorHAnsi"/>
          <w:color w:val="233143"/>
          <w:sz w:val="28"/>
          <w:szCs w:val="28"/>
          <w:u w:val="single"/>
        </w:rPr>
        <w:br/>
      </w:r>
      <w:r w:rsidRPr="00EC20BD">
        <w:rPr>
          <w:rFonts w:asciiTheme="minorHAnsi" w:hAnsiTheme="minorHAnsi"/>
          <w:b/>
          <w:bCs/>
          <w:color w:val="333333"/>
          <w:sz w:val="28"/>
          <w:szCs w:val="28"/>
          <w:u w:val="single"/>
        </w:rPr>
        <w:t xml:space="preserve">CROMLUX </w:t>
      </w:r>
      <w:r w:rsidRPr="00EC20BD">
        <w:rPr>
          <w:rFonts w:asciiTheme="minorHAnsi" w:hAnsiTheme="minorHAnsi"/>
          <w:b/>
          <w:bCs/>
          <w:color w:val="333333"/>
          <w:sz w:val="28"/>
          <w:szCs w:val="28"/>
          <w:u w:val="single"/>
        </w:rPr>
        <w:t>ENGINEERS PVT LTD PARDI</w:t>
      </w:r>
    </w:p>
    <w:p w:rsidR="000809C9" w:rsidRPr="000E4382" w:rsidRDefault="000809C9" w:rsidP="00EC20BD">
      <w:pPr>
        <w:pStyle w:val="Heading1"/>
      </w:pPr>
    </w:p>
    <w:p w:rsidR="000809C9" w:rsidRPr="00EC20BD" w:rsidRDefault="00A111A9">
      <w:pPr>
        <w:pStyle w:val="NormalWeb"/>
        <w:spacing w:before="0" w:beforeAutospacing="0" w:after="0" w:afterAutospacing="0"/>
        <w:rPr>
          <w:rFonts w:asciiTheme="minorHAnsi" w:hAnsiTheme="minorHAnsi"/>
          <w:color w:val="233143"/>
          <w:sz w:val="28"/>
          <w:szCs w:val="28"/>
          <w:u w:val="single"/>
        </w:rPr>
      </w:pPr>
      <w:r w:rsidRPr="00EC20BD">
        <w:rPr>
          <w:rFonts w:asciiTheme="minorHAnsi" w:hAnsiTheme="minorHAnsi"/>
          <w:b/>
          <w:bCs/>
          <w:color w:val="233143"/>
          <w:sz w:val="28"/>
          <w:szCs w:val="28"/>
          <w:u w:val="single"/>
        </w:rPr>
        <w:t>Key Qualifications &amp; Responsibilities:</w:t>
      </w:r>
    </w:p>
    <w:p w:rsidR="000809C9" w:rsidRPr="00404CC5" w:rsidRDefault="00A111A9" w:rsidP="00404CC5">
      <w:pPr>
        <w:pStyle w:val="ListParagraph"/>
        <w:numPr>
          <w:ilvl w:val="0"/>
          <w:numId w:val="19"/>
        </w:numPr>
        <w:rPr>
          <w:sz w:val="26"/>
          <w:szCs w:val="26"/>
        </w:rPr>
      </w:pPr>
      <w:r w:rsidRPr="00404CC5">
        <w:rPr>
          <w:sz w:val="26"/>
          <w:szCs w:val="26"/>
        </w:rPr>
        <w:t>Made quality decisions (accepted or rejected) based on provided control outlines.</w:t>
      </w:r>
    </w:p>
    <w:p w:rsidR="000809C9" w:rsidRPr="00404CC5" w:rsidRDefault="00A111A9" w:rsidP="00404CC5">
      <w:pPr>
        <w:pStyle w:val="ListParagraph"/>
        <w:numPr>
          <w:ilvl w:val="0"/>
          <w:numId w:val="19"/>
        </w:numPr>
        <w:rPr>
          <w:sz w:val="26"/>
          <w:szCs w:val="26"/>
        </w:rPr>
      </w:pPr>
      <w:r w:rsidRPr="00404CC5">
        <w:rPr>
          <w:sz w:val="26"/>
          <w:szCs w:val="26"/>
        </w:rPr>
        <w:t>Reviewed production records for accuracy and compliance.</w:t>
      </w:r>
    </w:p>
    <w:p w:rsidR="000809C9" w:rsidRPr="00404CC5" w:rsidRDefault="00A111A9" w:rsidP="00404CC5">
      <w:pPr>
        <w:pStyle w:val="ListParagraph"/>
        <w:numPr>
          <w:ilvl w:val="0"/>
          <w:numId w:val="19"/>
        </w:numPr>
        <w:rPr>
          <w:sz w:val="26"/>
          <w:szCs w:val="26"/>
        </w:rPr>
      </w:pPr>
      <w:r w:rsidRPr="00404CC5">
        <w:rPr>
          <w:sz w:val="26"/>
          <w:szCs w:val="26"/>
        </w:rPr>
        <w:t xml:space="preserve">Performed routine quality inspection operations on </w:t>
      </w:r>
      <w:r w:rsidRPr="00404CC5">
        <w:rPr>
          <w:sz w:val="26"/>
          <w:szCs w:val="26"/>
        </w:rPr>
        <w:t>industrial and commercial items.</w:t>
      </w:r>
    </w:p>
    <w:p w:rsidR="000809C9" w:rsidRPr="00404CC5" w:rsidRDefault="00A111A9" w:rsidP="00404CC5">
      <w:pPr>
        <w:pStyle w:val="ListParagraph"/>
        <w:numPr>
          <w:ilvl w:val="0"/>
          <w:numId w:val="19"/>
        </w:numPr>
        <w:rPr>
          <w:sz w:val="26"/>
          <w:szCs w:val="26"/>
        </w:rPr>
      </w:pPr>
      <w:r w:rsidRPr="00404CC5">
        <w:rPr>
          <w:sz w:val="26"/>
          <w:szCs w:val="26"/>
        </w:rPr>
        <w:t>Maintained and organized all records, documentation, and other files associated with quality engineering and inspection tasks.</w:t>
      </w:r>
    </w:p>
    <w:p w:rsidR="000809C9" w:rsidRPr="00404CC5" w:rsidRDefault="00A111A9">
      <w:pPr>
        <w:pStyle w:val="NormalWeb"/>
        <w:spacing w:before="0" w:beforeAutospacing="0" w:after="0" w:afterAutospacing="0"/>
        <w:rPr>
          <w:rFonts w:asciiTheme="minorHAnsi" w:hAnsiTheme="minorHAnsi"/>
          <w:color w:val="233143"/>
          <w:sz w:val="26"/>
          <w:szCs w:val="26"/>
        </w:rPr>
      </w:pPr>
      <w:r w:rsidRPr="00404CC5">
        <w:rPr>
          <w:rFonts w:asciiTheme="minorHAnsi" w:hAnsiTheme="minorHAnsi"/>
          <w:color w:val="233143"/>
          <w:sz w:val="26"/>
          <w:szCs w:val="26"/>
        </w:rPr>
        <w:t> </w:t>
      </w:r>
    </w:p>
    <w:p w:rsidR="000809C9" w:rsidRPr="00404CC5" w:rsidRDefault="00A111A9" w:rsidP="00404CC5">
      <w:pPr>
        <w:pStyle w:val="ListParagraph"/>
        <w:numPr>
          <w:ilvl w:val="0"/>
          <w:numId w:val="19"/>
        </w:numPr>
        <w:rPr>
          <w:sz w:val="26"/>
          <w:szCs w:val="26"/>
        </w:rPr>
      </w:pPr>
      <w:r w:rsidRPr="00404CC5">
        <w:rPr>
          <w:sz w:val="26"/>
          <w:szCs w:val="26"/>
        </w:rPr>
        <w:t>Monitored operations output and associated production standards.</w:t>
      </w:r>
    </w:p>
    <w:p w:rsidR="000809C9" w:rsidRPr="00404CC5" w:rsidRDefault="00A111A9" w:rsidP="00404CC5">
      <w:pPr>
        <w:pStyle w:val="ListParagraph"/>
        <w:numPr>
          <w:ilvl w:val="0"/>
          <w:numId w:val="19"/>
        </w:numPr>
        <w:rPr>
          <w:sz w:val="26"/>
          <w:szCs w:val="26"/>
        </w:rPr>
      </w:pPr>
      <w:r w:rsidRPr="00404CC5">
        <w:rPr>
          <w:sz w:val="26"/>
          <w:szCs w:val="26"/>
        </w:rPr>
        <w:t xml:space="preserve">Accepted or rejected product </w:t>
      </w:r>
      <w:r w:rsidRPr="00404CC5">
        <w:rPr>
          <w:sz w:val="26"/>
          <w:szCs w:val="26"/>
        </w:rPr>
        <w:t>samples after full quality engineering inspection.</w:t>
      </w:r>
    </w:p>
    <w:p w:rsidR="000809C9" w:rsidRPr="00404CC5" w:rsidRDefault="00A111A9" w:rsidP="00404CC5">
      <w:pPr>
        <w:pStyle w:val="ListParagraph"/>
        <w:numPr>
          <w:ilvl w:val="0"/>
          <w:numId w:val="19"/>
        </w:numPr>
        <w:rPr>
          <w:sz w:val="26"/>
          <w:szCs w:val="26"/>
        </w:rPr>
      </w:pPr>
      <w:r w:rsidRPr="00404CC5">
        <w:rPr>
          <w:sz w:val="26"/>
          <w:szCs w:val="26"/>
        </w:rPr>
        <w:t>Removed and documented all rejected product samples in the appropriate log books.</w:t>
      </w:r>
    </w:p>
    <w:p w:rsidR="000809C9" w:rsidRPr="00404CC5" w:rsidRDefault="000809C9" w:rsidP="00404CC5">
      <w:pPr>
        <w:pStyle w:val="ListParagraph"/>
        <w:rPr>
          <w:sz w:val="26"/>
          <w:szCs w:val="26"/>
        </w:rPr>
      </w:pPr>
    </w:p>
    <w:p w:rsidR="00F450C1" w:rsidRDefault="00F450C1">
      <w:pPr>
        <w:pStyle w:val="BodyText"/>
        <w:tabs>
          <w:tab w:val="left" w:pos="760"/>
        </w:tabs>
        <w:spacing w:line="252" w:lineRule="exact"/>
        <w:ind w:left="0" w:firstLine="0"/>
      </w:pPr>
    </w:p>
    <w:p w:rsidR="00FB19DC" w:rsidRDefault="00FB19DC">
      <w:pPr>
        <w:pStyle w:val="BodyText"/>
        <w:tabs>
          <w:tab w:val="left" w:pos="760"/>
        </w:tabs>
        <w:spacing w:line="252" w:lineRule="exact"/>
        <w:ind w:left="0" w:firstLine="0"/>
        <w:rPr>
          <w:b/>
          <w:bCs/>
          <w:u w:val="single"/>
        </w:rPr>
      </w:pPr>
    </w:p>
    <w:p w:rsidR="00404CC5" w:rsidRDefault="00404CC5">
      <w:pPr>
        <w:pStyle w:val="BodyText"/>
        <w:tabs>
          <w:tab w:val="left" w:pos="760"/>
        </w:tabs>
        <w:spacing w:line="252" w:lineRule="exact"/>
        <w:ind w:left="0" w:firstLine="0"/>
        <w:rPr>
          <w:b/>
          <w:bCs/>
          <w:u w:val="single"/>
        </w:rPr>
      </w:pPr>
    </w:p>
    <w:p w:rsidR="00F450C1" w:rsidRPr="00EC20BD" w:rsidRDefault="00F450C1">
      <w:pPr>
        <w:pStyle w:val="BodyText"/>
        <w:tabs>
          <w:tab w:val="left" w:pos="760"/>
        </w:tabs>
        <w:spacing w:line="252" w:lineRule="exact"/>
        <w:ind w:left="0" w:firstLine="0"/>
        <w:rPr>
          <w:rFonts w:asciiTheme="minorHAnsi" w:hAnsiTheme="minorHAnsi"/>
          <w:b/>
          <w:bCs/>
          <w:sz w:val="28"/>
          <w:szCs w:val="28"/>
          <w:u w:val="single"/>
        </w:rPr>
      </w:pPr>
      <w:r w:rsidRPr="00EC20BD">
        <w:rPr>
          <w:rFonts w:asciiTheme="minorHAnsi" w:hAnsiTheme="minorHAnsi"/>
          <w:b/>
          <w:bCs/>
          <w:sz w:val="28"/>
          <w:szCs w:val="28"/>
          <w:u w:val="single"/>
        </w:rPr>
        <w:lastRenderedPageBreak/>
        <w:t>Purchase Executive</w:t>
      </w:r>
    </w:p>
    <w:p w:rsidR="00F450C1" w:rsidRPr="00404CC5" w:rsidRDefault="00F450C1">
      <w:pPr>
        <w:pStyle w:val="BodyText"/>
        <w:tabs>
          <w:tab w:val="left" w:pos="760"/>
        </w:tabs>
        <w:spacing w:line="252" w:lineRule="exact"/>
        <w:ind w:left="0" w:firstLine="0"/>
        <w:rPr>
          <w:rFonts w:asciiTheme="minorHAnsi" w:hAnsiTheme="minorHAnsi"/>
          <w:b/>
          <w:bCs/>
          <w:sz w:val="28"/>
          <w:szCs w:val="28"/>
          <w:u w:val="single"/>
        </w:rPr>
      </w:pPr>
      <w:r w:rsidRPr="00404CC5">
        <w:rPr>
          <w:rFonts w:asciiTheme="minorHAnsi" w:hAnsiTheme="minorHAnsi"/>
          <w:b/>
          <w:bCs/>
          <w:sz w:val="28"/>
          <w:szCs w:val="28"/>
          <w:u w:val="single"/>
        </w:rPr>
        <w:t>Duration: Aug 2021 to till date.</w:t>
      </w:r>
    </w:p>
    <w:p w:rsidR="00F450C1" w:rsidRPr="00EC20BD" w:rsidRDefault="00F450C1">
      <w:pPr>
        <w:pStyle w:val="BodyText"/>
        <w:tabs>
          <w:tab w:val="left" w:pos="760"/>
        </w:tabs>
        <w:spacing w:line="252" w:lineRule="exact"/>
        <w:ind w:left="0" w:firstLine="0"/>
        <w:rPr>
          <w:rFonts w:asciiTheme="minorHAnsi" w:hAnsiTheme="minorHAnsi"/>
          <w:b/>
          <w:bCs/>
          <w:sz w:val="28"/>
          <w:szCs w:val="28"/>
          <w:u w:val="single"/>
        </w:rPr>
      </w:pPr>
      <w:r w:rsidRPr="00EC20BD">
        <w:rPr>
          <w:rFonts w:asciiTheme="minorHAnsi" w:hAnsiTheme="minorHAnsi"/>
          <w:b/>
          <w:bCs/>
          <w:sz w:val="28"/>
          <w:szCs w:val="28"/>
          <w:u w:val="single"/>
        </w:rPr>
        <w:t>ECOPLAST LIMITED,</w:t>
      </w:r>
      <w:r w:rsidR="003A2FCD" w:rsidRPr="00EC20BD">
        <w:rPr>
          <w:rFonts w:asciiTheme="minorHAnsi" w:hAnsiTheme="minorHAnsi"/>
          <w:b/>
          <w:bCs/>
          <w:sz w:val="28"/>
          <w:szCs w:val="28"/>
          <w:u w:val="single"/>
        </w:rPr>
        <w:t xml:space="preserve"> </w:t>
      </w:r>
      <w:r w:rsidRPr="00EC20BD">
        <w:rPr>
          <w:rFonts w:asciiTheme="minorHAnsi" w:hAnsiTheme="minorHAnsi"/>
          <w:b/>
          <w:bCs/>
          <w:sz w:val="28"/>
          <w:szCs w:val="28"/>
          <w:u w:val="single"/>
        </w:rPr>
        <w:t>ABRAMA VALSAD</w:t>
      </w:r>
    </w:p>
    <w:p w:rsidR="00F450C1" w:rsidRDefault="00F450C1">
      <w:pPr>
        <w:pStyle w:val="BodyText"/>
        <w:tabs>
          <w:tab w:val="left" w:pos="760"/>
        </w:tabs>
        <w:spacing w:line="252" w:lineRule="exact"/>
        <w:ind w:left="0" w:firstLine="0"/>
      </w:pPr>
    </w:p>
    <w:p w:rsidR="00F450C1" w:rsidRPr="00404CC5" w:rsidRDefault="003A2FCD">
      <w:pPr>
        <w:pStyle w:val="Heading3"/>
        <w:ind w:left="0"/>
        <w:rPr>
          <w:rFonts w:asciiTheme="minorHAnsi" w:hAnsiTheme="minorHAnsi"/>
          <w:spacing w:val="-1"/>
          <w:sz w:val="28"/>
          <w:szCs w:val="28"/>
        </w:rPr>
      </w:pPr>
      <w:r w:rsidRPr="00404CC5">
        <w:rPr>
          <w:rFonts w:asciiTheme="minorHAnsi" w:hAnsiTheme="minorHAnsi"/>
          <w:spacing w:val="-1"/>
          <w:sz w:val="28"/>
          <w:szCs w:val="28"/>
        </w:rPr>
        <w:t>Core Qualification:</w:t>
      </w:r>
    </w:p>
    <w:p w:rsidR="003A2FCD" w:rsidRPr="00404CC5" w:rsidRDefault="003A2FCD" w:rsidP="00404CC5">
      <w:pPr>
        <w:pStyle w:val="ListParagraph"/>
        <w:numPr>
          <w:ilvl w:val="0"/>
          <w:numId w:val="20"/>
        </w:numPr>
        <w:rPr>
          <w:sz w:val="26"/>
          <w:szCs w:val="26"/>
        </w:rPr>
      </w:pPr>
      <w:r w:rsidRPr="00404CC5">
        <w:rPr>
          <w:sz w:val="26"/>
          <w:szCs w:val="26"/>
        </w:rPr>
        <w:t>Excellent verbal and personal communication skills.</w:t>
      </w:r>
    </w:p>
    <w:p w:rsidR="003A2FCD" w:rsidRPr="00404CC5" w:rsidRDefault="003A2FCD" w:rsidP="00404CC5">
      <w:pPr>
        <w:pStyle w:val="ListParagraph"/>
        <w:numPr>
          <w:ilvl w:val="0"/>
          <w:numId w:val="20"/>
        </w:numPr>
        <w:rPr>
          <w:sz w:val="26"/>
          <w:szCs w:val="26"/>
        </w:rPr>
      </w:pPr>
      <w:r w:rsidRPr="00404CC5">
        <w:rPr>
          <w:sz w:val="26"/>
          <w:szCs w:val="26"/>
        </w:rPr>
        <w:t>Accuracy and attention to details.</w:t>
      </w:r>
    </w:p>
    <w:p w:rsidR="003A2FCD" w:rsidRPr="00404CC5" w:rsidRDefault="003A2FCD" w:rsidP="00404CC5">
      <w:pPr>
        <w:pStyle w:val="ListParagraph"/>
        <w:numPr>
          <w:ilvl w:val="0"/>
          <w:numId w:val="20"/>
        </w:numPr>
        <w:rPr>
          <w:sz w:val="26"/>
          <w:szCs w:val="26"/>
        </w:rPr>
      </w:pPr>
      <w:r w:rsidRPr="00404CC5">
        <w:rPr>
          <w:sz w:val="26"/>
          <w:szCs w:val="26"/>
        </w:rPr>
        <w:t>Passion for constant improvement.</w:t>
      </w:r>
    </w:p>
    <w:p w:rsidR="003A2FCD" w:rsidRPr="00404CC5" w:rsidRDefault="003A2FCD" w:rsidP="00404CC5">
      <w:pPr>
        <w:pStyle w:val="ListParagraph"/>
        <w:numPr>
          <w:ilvl w:val="0"/>
          <w:numId w:val="20"/>
        </w:numPr>
        <w:rPr>
          <w:sz w:val="26"/>
          <w:szCs w:val="26"/>
        </w:rPr>
      </w:pPr>
      <w:r w:rsidRPr="00404CC5">
        <w:rPr>
          <w:sz w:val="26"/>
          <w:szCs w:val="26"/>
        </w:rPr>
        <w:t>Excellent organization and prioritization skills Microsoft office</w:t>
      </w:r>
      <w:r w:rsidR="00684FDB" w:rsidRPr="00404CC5">
        <w:rPr>
          <w:sz w:val="26"/>
          <w:szCs w:val="26"/>
        </w:rPr>
        <w:t>, word, excel, PowerPoint).</w:t>
      </w:r>
    </w:p>
    <w:p w:rsidR="00684FDB" w:rsidRPr="00404CC5" w:rsidRDefault="00684FDB" w:rsidP="00A111A9">
      <w:pPr>
        <w:pStyle w:val="Heading3"/>
        <w:tabs>
          <w:tab w:val="left" w:pos="6840"/>
        </w:tabs>
        <w:ind w:left="720"/>
        <w:rPr>
          <w:rFonts w:asciiTheme="majorBidi" w:hAnsiTheme="majorBidi" w:cstheme="majorBidi"/>
          <w:b w:val="0"/>
          <w:bCs w:val="0"/>
          <w:spacing w:val="-1"/>
          <w:sz w:val="26"/>
          <w:szCs w:val="26"/>
          <w:u w:val="none"/>
        </w:rPr>
      </w:pPr>
    </w:p>
    <w:p w:rsidR="00684FDB" w:rsidRPr="00404CC5" w:rsidRDefault="00684FDB" w:rsidP="00684FDB">
      <w:pPr>
        <w:pStyle w:val="NormalWeb"/>
        <w:spacing w:before="0" w:beforeAutospacing="0" w:after="0" w:afterAutospacing="0"/>
        <w:rPr>
          <w:rFonts w:asciiTheme="minorHAnsi" w:hAnsiTheme="minorHAnsi"/>
          <w:b/>
          <w:bCs/>
          <w:color w:val="233143"/>
          <w:sz w:val="28"/>
          <w:szCs w:val="28"/>
          <w:u w:val="single"/>
        </w:rPr>
      </w:pPr>
      <w:r w:rsidRPr="00404CC5">
        <w:rPr>
          <w:rFonts w:asciiTheme="minorHAnsi" w:hAnsiTheme="minorHAnsi"/>
          <w:b/>
          <w:bCs/>
          <w:color w:val="233143"/>
          <w:sz w:val="28"/>
          <w:szCs w:val="28"/>
          <w:u w:val="single"/>
        </w:rPr>
        <w:t>Key Qualifications &amp; Responsibilities:</w:t>
      </w:r>
    </w:p>
    <w:p w:rsidR="00684FDB" w:rsidRPr="00164F95" w:rsidRDefault="00684FDB" w:rsidP="00164F95">
      <w:pPr>
        <w:pStyle w:val="ListParagraph"/>
        <w:numPr>
          <w:ilvl w:val="0"/>
          <w:numId w:val="21"/>
        </w:numPr>
        <w:rPr>
          <w:sz w:val="26"/>
          <w:szCs w:val="26"/>
        </w:rPr>
      </w:pPr>
      <w:r w:rsidRPr="00164F95">
        <w:rPr>
          <w:sz w:val="26"/>
          <w:szCs w:val="26"/>
        </w:rPr>
        <w:t>Nature of work: Inviting quotations/offer from different vendors either locally or all over India depending on the product and the place of delivery.</w:t>
      </w:r>
    </w:p>
    <w:p w:rsidR="00684FDB" w:rsidRPr="00164F95" w:rsidRDefault="00684FDB" w:rsidP="00164F95">
      <w:pPr>
        <w:pStyle w:val="ListParagraph"/>
        <w:numPr>
          <w:ilvl w:val="0"/>
          <w:numId w:val="21"/>
        </w:numPr>
        <w:rPr>
          <w:sz w:val="26"/>
          <w:szCs w:val="26"/>
        </w:rPr>
      </w:pPr>
      <w:r w:rsidRPr="00164F95">
        <w:rPr>
          <w:sz w:val="26"/>
          <w:szCs w:val="26"/>
        </w:rPr>
        <w:t>Scrutiny of the quotes, price negotiations and preparation of comparative statements.</w:t>
      </w:r>
    </w:p>
    <w:p w:rsidR="00684FDB" w:rsidRPr="00164F95" w:rsidRDefault="00684FDB" w:rsidP="00164F95">
      <w:pPr>
        <w:pStyle w:val="ListParagraph"/>
        <w:numPr>
          <w:ilvl w:val="0"/>
          <w:numId w:val="21"/>
        </w:numPr>
        <w:rPr>
          <w:sz w:val="26"/>
          <w:szCs w:val="26"/>
        </w:rPr>
      </w:pPr>
      <w:r w:rsidRPr="00164F95">
        <w:rPr>
          <w:sz w:val="26"/>
          <w:szCs w:val="26"/>
        </w:rPr>
        <w:t>Coordinating with suppliers by raising purchase orders and follow-up for timely delivery of materials ordered.</w:t>
      </w:r>
    </w:p>
    <w:p w:rsidR="00FB19DC" w:rsidRPr="00164F95" w:rsidRDefault="00FB19DC" w:rsidP="00164F95">
      <w:pPr>
        <w:pStyle w:val="ListParagraph"/>
        <w:numPr>
          <w:ilvl w:val="0"/>
          <w:numId w:val="21"/>
        </w:numPr>
        <w:rPr>
          <w:sz w:val="26"/>
          <w:szCs w:val="26"/>
        </w:rPr>
      </w:pPr>
      <w:r w:rsidRPr="00164F95">
        <w:rPr>
          <w:sz w:val="26"/>
          <w:szCs w:val="26"/>
        </w:rPr>
        <w:t>Securing acknowledgement duly signed by the receiver.</w:t>
      </w:r>
    </w:p>
    <w:p w:rsidR="00FB19DC" w:rsidRPr="00164F95" w:rsidRDefault="00FB19DC" w:rsidP="00164F95">
      <w:pPr>
        <w:pStyle w:val="ListParagraph"/>
        <w:numPr>
          <w:ilvl w:val="0"/>
          <w:numId w:val="21"/>
        </w:numPr>
        <w:rPr>
          <w:sz w:val="26"/>
          <w:szCs w:val="26"/>
        </w:rPr>
      </w:pPr>
      <w:r w:rsidRPr="00164F95">
        <w:rPr>
          <w:sz w:val="26"/>
          <w:szCs w:val="26"/>
        </w:rPr>
        <w:t>Play a key role in vendor development.</w:t>
      </w:r>
    </w:p>
    <w:p w:rsidR="00FB19DC" w:rsidRPr="00164F95" w:rsidRDefault="00FB19DC" w:rsidP="00164F95">
      <w:pPr>
        <w:pStyle w:val="ListParagraph"/>
        <w:numPr>
          <w:ilvl w:val="0"/>
          <w:numId w:val="21"/>
        </w:numPr>
        <w:rPr>
          <w:sz w:val="26"/>
          <w:szCs w:val="26"/>
        </w:rPr>
      </w:pPr>
      <w:r w:rsidRPr="00164F95">
        <w:rPr>
          <w:sz w:val="26"/>
          <w:szCs w:val="26"/>
        </w:rPr>
        <w:t>Maintaining records by filling related documents responsibilities, maintain various reports in focus on daily and monthly basis for pending purchase order report, pending payment report.</w:t>
      </w:r>
    </w:p>
    <w:p w:rsidR="005E24AD" w:rsidRPr="00164F95" w:rsidRDefault="00FB19DC" w:rsidP="00164F95">
      <w:pPr>
        <w:pStyle w:val="ListParagraph"/>
        <w:numPr>
          <w:ilvl w:val="0"/>
          <w:numId w:val="21"/>
        </w:numPr>
        <w:rPr>
          <w:sz w:val="26"/>
          <w:szCs w:val="26"/>
        </w:rPr>
      </w:pPr>
      <w:r w:rsidRPr="00164F95">
        <w:rPr>
          <w:sz w:val="26"/>
          <w:szCs w:val="26"/>
        </w:rPr>
        <w:t>Preparing monthly agenda for the stores review meeting by collecting data from focus for the indents received and its gap analysis, number of purchase orders raised for different departments and locations (category wise and value wise)</w:t>
      </w:r>
      <w:r w:rsidR="00404CC5" w:rsidRPr="00164F95">
        <w:rPr>
          <w:sz w:val="26"/>
          <w:szCs w:val="26"/>
        </w:rPr>
        <w:t>, status</w:t>
      </w:r>
      <w:r w:rsidRPr="00164F95">
        <w:rPr>
          <w:sz w:val="26"/>
          <w:szCs w:val="26"/>
        </w:rPr>
        <w:t xml:space="preserve"> on the live purchase orders, analysis of bills pending due to non-receipt</w:t>
      </w:r>
      <w:r w:rsidR="005E24AD" w:rsidRPr="00164F95">
        <w:rPr>
          <w:sz w:val="26"/>
          <w:szCs w:val="26"/>
        </w:rPr>
        <w:t xml:space="preserve"> of acknowledgements.</w:t>
      </w:r>
    </w:p>
    <w:p w:rsidR="005E24AD" w:rsidRPr="00164F95" w:rsidRDefault="005E24AD" w:rsidP="00164F95">
      <w:pPr>
        <w:pStyle w:val="ListParagraph"/>
        <w:numPr>
          <w:ilvl w:val="0"/>
          <w:numId w:val="21"/>
        </w:numPr>
        <w:rPr>
          <w:sz w:val="26"/>
          <w:szCs w:val="26"/>
        </w:rPr>
      </w:pPr>
      <w:r w:rsidRPr="00164F95">
        <w:rPr>
          <w:sz w:val="26"/>
          <w:szCs w:val="26"/>
        </w:rPr>
        <w:t>Preparation of reports as per management requirement in focus, at time even on urgent basis.</w:t>
      </w:r>
    </w:p>
    <w:p w:rsidR="005E24AD" w:rsidRPr="00164F95" w:rsidRDefault="005E24AD" w:rsidP="00164F95">
      <w:pPr>
        <w:pStyle w:val="ListParagraph"/>
        <w:numPr>
          <w:ilvl w:val="0"/>
          <w:numId w:val="21"/>
        </w:numPr>
        <w:rPr>
          <w:sz w:val="26"/>
          <w:szCs w:val="26"/>
        </w:rPr>
      </w:pPr>
      <w:r w:rsidRPr="00164F95">
        <w:rPr>
          <w:sz w:val="26"/>
          <w:szCs w:val="26"/>
        </w:rPr>
        <w:t>Compiling of focus reports into excel format and sending the reports daily/monthly to accounts department for the perusal.</w:t>
      </w:r>
    </w:p>
    <w:p w:rsidR="00A111A9" w:rsidRDefault="005E24AD" w:rsidP="00A111A9">
      <w:pPr>
        <w:pStyle w:val="ListParagraph"/>
        <w:numPr>
          <w:ilvl w:val="0"/>
          <w:numId w:val="21"/>
        </w:numPr>
        <w:rPr>
          <w:sz w:val="26"/>
          <w:szCs w:val="26"/>
        </w:rPr>
      </w:pPr>
      <w:r w:rsidRPr="00164F95">
        <w:rPr>
          <w:sz w:val="26"/>
          <w:szCs w:val="26"/>
        </w:rPr>
        <w:t xml:space="preserve">Assisted the auditors in the verification of the purchase orders, payment notes and other related documents. </w:t>
      </w:r>
      <w:r w:rsidR="00FB19DC" w:rsidRPr="00164F95">
        <w:rPr>
          <w:sz w:val="26"/>
          <w:szCs w:val="26"/>
        </w:rPr>
        <w:t xml:space="preserve"> </w:t>
      </w:r>
      <w:bookmarkStart w:id="0" w:name="_GoBack"/>
      <w:bookmarkEnd w:id="0"/>
    </w:p>
    <w:p w:rsidR="000809C9" w:rsidRPr="00A111A9" w:rsidRDefault="00A111A9" w:rsidP="00A111A9">
      <w:pPr>
        <w:rPr>
          <w:sz w:val="26"/>
          <w:szCs w:val="26"/>
        </w:rPr>
      </w:pPr>
      <w:r>
        <w:rPr>
          <w:noProof/>
        </w:rPr>
      </w:r>
      <w:r>
        <w:rPr>
          <w:noProof/>
        </w:rPr>
        <w:pict>
          <v:group id="1039" o:spid="_x0000_s1070" style="width:477.6pt;height:23.7pt;mso-wrap-distance-left:0;mso-wrap-distance-right:0;mso-position-horizontal-relative:char;mso-position-vertical-relative:line" coordsize="9532,434">
            <v:group id="1040" o:spid="_x0000_s1071" style="position:absolute;width:9532;height:434" coordsize="9552,474">
              <v:shape id="1041" o:spid="_x0000_s1074" style="position:absolute;left:20;top:40;width:9532;height:434;visibility:visible;mso-position-horizontal-relative:text;mso-position-vertical-relative:text;mso-width-relative:page;mso-height-relative:page" coordsize="9512,394" o:spt="100" adj="0,,0" path="m,434r9531,l9531,,,,,434xe" strokecolor="#666" strokeweight="1pt">
                <v:fill color2="#999" focus="100%" type="gradient"/>
                <v:stroke joinstyle="round"/>
                <v:shadow on="t" color="#7f7f7f" opacity=".5" offset="1pt" offset2="-2pt,-2pt"/>
                <v:formulas/>
                <v:path arrowok="t" o:connecttype="custom" o:connectlocs="0,522;9551,522;9551,44;0,44;0,522" o:connectangles="0,0,0,0,0" textboxrect="0,0,9512,394"/>
              </v:shape>
              <v:shape id="1042" o:spid="_x0000_s1073" type="#_x0000_t75" style="position:absolute;width:9531;height:434;visibility:visible;mso-position-horizontal-relative:text;mso-position-vertical-relative:text;mso-width-relative:page;mso-height-relative:page">
                <v:imagedata r:id="rId10" o:title="" embosscolor="white"/>
                <v:path/>
              </v:shape>
              <v:shape id="1043" o:spid="_x0000_s1072" type="#_x0000_t202" style="position:absolute;left:5;top:15;width:9532;height:434;visibility:visible;mso-position-horizontal-relative:text;mso-position-vertical-relative:text;mso-width-relative:page;mso-height-relative:page" strokecolor="#666" strokeweight="1pt">
                <v:fill color2="#999" focus="100%" type="gradient"/>
                <v:shadow on="t" color="#7f7f7f" opacity=".5" offset="1pt"/>
                <v:textbox style="mso-next-textbox:#1043" inset="0,0,0,0">
                  <w:txbxContent>
                    <w:p w:rsidR="000809C9" w:rsidRDefault="00A111A9">
                      <w:pPr>
                        <w:shd w:val="clear" w:color="auto" w:fill="BFBFBF"/>
                        <w:spacing w:before="54"/>
                        <w:ind w:left="138"/>
                        <w:rPr>
                          <w:rFonts w:ascii="Times New Roman" w:eastAsia="Times New Roman" w:hAnsi="Times New Roman"/>
                          <w:sz w:val="24"/>
                          <w:szCs w:val="24"/>
                        </w:rPr>
                      </w:pPr>
                      <w:r>
                        <w:rPr>
                          <w:rFonts w:ascii="Times New Roman"/>
                          <w:b/>
                          <w:spacing w:val="-1"/>
                          <w:sz w:val="24"/>
                        </w:rPr>
                        <w:t>ACADEMICMILESTONES</w:t>
                      </w:r>
                    </w:p>
                  </w:txbxContent>
                </v:textbox>
              </v:shape>
            </v:group>
            <w10:wrap type="none"/>
            <w10:anchorlock/>
          </v:group>
        </w:pict>
      </w:r>
    </w:p>
    <w:p w:rsidR="000809C9" w:rsidRDefault="000809C9">
      <w:pPr>
        <w:spacing w:line="248" w:lineRule="exact"/>
        <w:ind w:left="316" w:right="3004"/>
        <w:rPr>
          <w:rFonts w:ascii="Cambria" w:eastAsia="Times New Roman" w:hAnsi="Cambria"/>
          <w:sz w:val="24"/>
          <w:szCs w:val="24"/>
        </w:rPr>
      </w:pPr>
    </w:p>
    <w:p w:rsidR="000809C9" w:rsidRDefault="00A111A9">
      <w:pPr>
        <w:spacing w:line="248" w:lineRule="exact"/>
        <w:ind w:left="316" w:right="3004"/>
        <w:rPr>
          <w:rFonts w:ascii="Cambria" w:hAnsi="Cambria"/>
          <w:b/>
          <w:spacing w:val="-3"/>
          <w:sz w:val="24"/>
          <w:szCs w:val="24"/>
        </w:rPr>
      </w:pPr>
      <w:r>
        <w:rPr>
          <w:rFonts w:ascii="Cambria" w:hAnsi="Cambria"/>
          <w:b/>
          <w:spacing w:val="-2"/>
          <w:sz w:val="24"/>
          <w:szCs w:val="24"/>
        </w:rPr>
        <w:t xml:space="preserve">Bachelor of </w:t>
      </w:r>
      <w:r>
        <w:rPr>
          <w:rFonts w:ascii="Cambria" w:hAnsi="Cambria"/>
          <w:b/>
          <w:spacing w:val="-1"/>
          <w:sz w:val="24"/>
          <w:szCs w:val="24"/>
        </w:rPr>
        <w:t xml:space="preserve">Engineering </w:t>
      </w:r>
      <w:r>
        <w:rPr>
          <w:rFonts w:ascii="Cambria" w:hAnsi="Cambria"/>
          <w:b/>
          <w:sz w:val="24"/>
          <w:szCs w:val="24"/>
        </w:rPr>
        <w:t>in</w:t>
      </w:r>
      <w:r>
        <w:rPr>
          <w:rFonts w:ascii="Cambria" w:hAnsi="Cambria"/>
          <w:b/>
          <w:spacing w:val="-3"/>
          <w:sz w:val="24"/>
          <w:szCs w:val="24"/>
        </w:rPr>
        <w:t xml:space="preserve"> </w:t>
      </w:r>
    </w:p>
    <w:p w:rsidR="000809C9" w:rsidRDefault="00A111A9">
      <w:pPr>
        <w:spacing w:line="248" w:lineRule="exact"/>
        <w:ind w:left="316" w:right="3004"/>
        <w:rPr>
          <w:rFonts w:ascii="Cambria" w:hAnsi="Cambria"/>
          <w:b/>
          <w:spacing w:val="-3"/>
          <w:sz w:val="24"/>
          <w:szCs w:val="24"/>
        </w:rPr>
      </w:pPr>
      <w:r>
        <w:rPr>
          <w:rFonts w:ascii="Cambria" w:hAnsi="Cambria"/>
          <w:b/>
          <w:spacing w:val="-3"/>
          <w:sz w:val="24"/>
          <w:szCs w:val="24"/>
        </w:rPr>
        <w:t>Electronics &amp; Telecommunication</w:t>
      </w:r>
    </w:p>
    <w:p w:rsidR="000809C9" w:rsidRDefault="00A111A9">
      <w:pPr>
        <w:spacing w:line="248" w:lineRule="exact"/>
        <w:ind w:left="316" w:right="3004"/>
        <w:rPr>
          <w:rFonts w:ascii="Cambria" w:hAnsi="Cambria"/>
          <w:b/>
          <w:spacing w:val="1"/>
          <w:sz w:val="24"/>
          <w:szCs w:val="24"/>
        </w:rPr>
      </w:pPr>
      <w:r>
        <w:rPr>
          <w:rFonts w:ascii="Cambria" w:hAnsi="Cambria"/>
          <w:b/>
          <w:sz w:val="24"/>
          <w:szCs w:val="24"/>
        </w:rPr>
        <w:t>(B.E. E&amp;Tc</w:t>
      </w:r>
      <w:r>
        <w:rPr>
          <w:rFonts w:ascii="Cambria" w:hAnsi="Cambria"/>
          <w:b/>
          <w:spacing w:val="-1"/>
          <w:sz w:val="24"/>
          <w:szCs w:val="24"/>
        </w:rPr>
        <w:t>)College:</w:t>
      </w:r>
      <w:r>
        <w:rPr>
          <w:rFonts w:ascii="Cambria" w:hAnsi="Cambria"/>
          <w:b/>
          <w:spacing w:val="1"/>
          <w:sz w:val="24"/>
          <w:szCs w:val="24"/>
        </w:rPr>
        <w:t xml:space="preserve"> SVMIT BHARUCH</w:t>
      </w:r>
    </w:p>
    <w:p w:rsidR="000809C9" w:rsidRDefault="000809C9">
      <w:pPr>
        <w:spacing w:line="248" w:lineRule="exact"/>
        <w:ind w:left="316" w:right="3004"/>
        <w:rPr>
          <w:rFonts w:ascii="Cambria" w:hAnsi="Cambria"/>
          <w:b/>
          <w:spacing w:val="1"/>
          <w:sz w:val="24"/>
          <w:szCs w:val="24"/>
        </w:rPr>
      </w:pPr>
    </w:p>
    <w:tbl>
      <w:tblPr>
        <w:tblW w:w="9845" w:type="dxa"/>
        <w:tblInd w:w="153" w:type="dxa"/>
        <w:tblLayout w:type="fixed"/>
        <w:tblCellMar>
          <w:left w:w="0" w:type="dxa"/>
          <w:right w:w="0" w:type="dxa"/>
        </w:tblCellMar>
        <w:tblLook w:val="04A0" w:firstRow="1" w:lastRow="0" w:firstColumn="1" w:lastColumn="0" w:noHBand="0" w:noVBand="1"/>
      </w:tblPr>
      <w:tblGrid>
        <w:gridCol w:w="1286"/>
        <w:gridCol w:w="4407"/>
        <w:gridCol w:w="1415"/>
        <w:gridCol w:w="1428"/>
        <w:gridCol w:w="1309"/>
      </w:tblGrid>
      <w:tr w:rsidR="000809C9">
        <w:trPr>
          <w:trHeight w:hRule="exact" w:val="918"/>
        </w:trPr>
        <w:tc>
          <w:tcPr>
            <w:tcW w:w="1286" w:type="dxa"/>
            <w:tcBorders>
              <w:top w:val="single" w:sz="36" w:space="0" w:color="9F9F9F"/>
              <w:left w:val="single" w:sz="24" w:space="0" w:color="9F9F9F"/>
              <w:bottom w:val="single" w:sz="36" w:space="0" w:color="9F9F9F"/>
              <w:right w:val="single" w:sz="24" w:space="0" w:color="9F9F9F"/>
            </w:tcBorders>
            <w:shd w:val="clear" w:color="auto" w:fill="B3B3B3"/>
            <w:hideMark/>
          </w:tcPr>
          <w:p w:rsidR="000809C9" w:rsidRDefault="00A111A9">
            <w:pPr>
              <w:pStyle w:val="TableParagraph"/>
              <w:spacing w:before="110"/>
              <w:ind w:left="131"/>
              <w:jc w:val="center"/>
              <w:rPr>
                <w:b/>
              </w:rPr>
            </w:pPr>
            <w:r>
              <w:rPr>
                <w:b/>
                <w:spacing w:val="-1"/>
              </w:rPr>
              <w:t>Exam</w:t>
            </w:r>
          </w:p>
        </w:tc>
        <w:tc>
          <w:tcPr>
            <w:tcW w:w="4407" w:type="dxa"/>
            <w:tcBorders>
              <w:top w:val="single" w:sz="36" w:space="0" w:color="9F9F9F"/>
              <w:left w:val="single" w:sz="24" w:space="0" w:color="9F9F9F"/>
              <w:bottom w:val="single" w:sz="36" w:space="0" w:color="9F9F9F"/>
              <w:right w:val="single" w:sz="24" w:space="0" w:color="9F9F9F"/>
            </w:tcBorders>
            <w:shd w:val="clear" w:color="auto" w:fill="B3B3B3"/>
            <w:hideMark/>
          </w:tcPr>
          <w:p w:rsidR="000809C9" w:rsidRDefault="00A111A9">
            <w:pPr>
              <w:pStyle w:val="TableParagraph"/>
              <w:spacing w:before="105"/>
              <w:ind w:left="134"/>
              <w:jc w:val="center"/>
              <w:rPr>
                <w:spacing w:val="-1"/>
              </w:rPr>
            </w:pPr>
            <w:r>
              <w:rPr>
                <w:b/>
                <w:spacing w:val="-1"/>
              </w:rPr>
              <w:t>Board/University</w:t>
            </w:r>
          </w:p>
        </w:tc>
        <w:tc>
          <w:tcPr>
            <w:tcW w:w="1415" w:type="dxa"/>
            <w:tcBorders>
              <w:top w:val="single" w:sz="36" w:space="0" w:color="9F9F9F"/>
              <w:left w:val="single" w:sz="24" w:space="0" w:color="9F9F9F"/>
              <w:bottom w:val="single" w:sz="36" w:space="0" w:color="9F9F9F"/>
              <w:right w:val="single" w:sz="24" w:space="0" w:color="9F9F9F"/>
            </w:tcBorders>
            <w:shd w:val="clear" w:color="auto" w:fill="B3B3B3"/>
            <w:hideMark/>
          </w:tcPr>
          <w:p w:rsidR="000809C9" w:rsidRDefault="00A111A9">
            <w:pPr>
              <w:pStyle w:val="TableParagraph"/>
              <w:spacing w:before="91"/>
              <w:ind w:left="134"/>
              <w:jc w:val="center"/>
              <w:rPr>
                <w:sz w:val="24"/>
              </w:rPr>
            </w:pPr>
            <w:r>
              <w:rPr>
                <w:b/>
                <w:spacing w:val="-1"/>
              </w:rPr>
              <w:t>Year of</w:t>
            </w:r>
          </w:p>
        </w:tc>
        <w:tc>
          <w:tcPr>
            <w:tcW w:w="1428" w:type="dxa"/>
            <w:tcBorders>
              <w:top w:val="single" w:sz="36" w:space="0" w:color="9F9F9F"/>
              <w:left w:val="single" w:sz="24" w:space="0" w:color="9F9F9F"/>
              <w:bottom w:val="single" w:sz="36" w:space="0" w:color="9F9F9F"/>
              <w:right w:val="single" w:sz="36" w:space="0" w:color="ACA798"/>
            </w:tcBorders>
            <w:shd w:val="clear" w:color="auto" w:fill="B3B3B3"/>
            <w:hideMark/>
          </w:tcPr>
          <w:p w:rsidR="000809C9" w:rsidRDefault="00A111A9">
            <w:pPr>
              <w:pStyle w:val="TableParagraph"/>
              <w:spacing w:before="91"/>
              <w:ind w:left="134"/>
              <w:jc w:val="center"/>
              <w:rPr>
                <w:rFonts w:eastAsia="Times New Roman"/>
                <w:sz w:val="24"/>
                <w:szCs w:val="24"/>
              </w:rPr>
            </w:pPr>
            <w:r>
              <w:rPr>
                <w:b/>
                <w:spacing w:val="-1"/>
              </w:rPr>
              <w:t>Percentage</w:t>
            </w:r>
          </w:p>
        </w:tc>
        <w:tc>
          <w:tcPr>
            <w:tcW w:w="1309" w:type="dxa"/>
            <w:tcBorders>
              <w:top w:val="single" w:sz="36" w:space="0" w:color="9F9F9F"/>
              <w:left w:val="single" w:sz="36" w:space="0" w:color="ACA798"/>
              <w:bottom w:val="single" w:sz="36" w:space="0" w:color="9F9F9F"/>
              <w:right w:val="single" w:sz="24" w:space="0" w:color="ACA798"/>
            </w:tcBorders>
            <w:shd w:val="clear" w:color="auto" w:fill="B3B3B3"/>
            <w:hideMark/>
          </w:tcPr>
          <w:p w:rsidR="000809C9" w:rsidRDefault="00A111A9">
            <w:pPr>
              <w:pStyle w:val="TableParagraph"/>
              <w:spacing w:before="105"/>
              <w:ind w:left="135"/>
              <w:jc w:val="center"/>
              <w:rPr>
                <w:rFonts w:eastAsia="Times New Roman"/>
              </w:rPr>
            </w:pPr>
            <w:r>
              <w:rPr>
                <w:b/>
                <w:spacing w:val="-1"/>
              </w:rPr>
              <w:t>Remarks</w:t>
            </w:r>
          </w:p>
        </w:tc>
      </w:tr>
      <w:tr w:rsidR="000809C9">
        <w:trPr>
          <w:trHeight w:hRule="exact" w:val="630"/>
        </w:trPr>
        <w:tc>
          <w:tcPr>
            <w:tcW w:w="1286" w:type="dxa"/>
            <w:tcBorders>
              <w:top w:val="single" w:sz="36" w:space="0" w:color="9F9F9F"/>
              <w:left w:val="single" w:sz="24" w:space="0" w:color="9F9F9F"/>
              <w:bottom w:val="single" w:sz="36" w:space="0" w:color="9F9F9F"/>
              <w:right w:val="single" w:sz="24" w:space="0" w:color="9F9F9F"/>
            </w:tcBorders>
            <w:shd w:val="clear" w:color="auto" w:fill="A5A5A5"/>
            <w:hideMark/>
          </w:tcPr>
          <w:p w:rsidR="000809C9" w:rsidRDefault="00A111A9">
            <w:pPr>
              <w:pStyle w:val="TableParagraph"/>
              <w:spacing w:before="110"/>
              <w:ind w:left="131"/>
              <w:jc w:val="center"/>
              <w:rPr>
                <w:b/>
              </w:rPr>
            </w:pPr>
            <w:r>
              <w:rPr>
                <w:rFonts w:eastAsia="Times New Roman"/>
                <w:sz w:val="26"/>
                <w:szCs w:val="26"/>
              </w:rPr>
              <w:t>SSC</w:t>
            </w:r>
          </w:p>
        </w:tc>
        <w:tc>
          <w:tcPr>
            <w:tcW w:w="4407" w:type="dxa"/>
            <w:tcBorders>
              <w:top w:val="single" w:sz="36" w:space="0" w:color="9F9F9F"/>
              <w:left w:val="single" w:sz="24" w:space="0" w:color="9F9F9F"/>
              <w:bottom w:val="single" w:sz="36" w:space="0" w:color="9F9F9F"/>
              <w:right w:val="single" w:sz="24" w:space="0" w:color="9F9F9F"/>
            </w:tcBorders>
            <w:hideMark/>
          </w:tcPr>
          <w:p w:rsidR="000809C9" w:rsidRDefault="00A111A9">
            <w:pPr>
              <w:pStyle w:val="TableParagraph"/>
              <w:spacing w:before="105"/>
              <w:ind w:left="134"/>
              <w:jc w:val="center"/>
              <w:rPr>
                <w:spacing w:val="-1"/>
              </w:rPr>
            </w:pPr>
            <w:r>
              <w:rPr>
                <w:rFonts w:eastAsia="Times New Roman"/>
                <w:sz w:val="26"/>
                <w:szCs w:val="26"/>
              </w:rPr>
              <w:t>G.H.S.E.B Gandhinagar</w:t>
            </w:r>
          </w:p>
        </w:tc>
        <w:tc>
          <w:tcPr>
            <w:tcW w:w="1415" w:type="dxa"/>
            <w:tcBorders>
              <w:top w:val="single" w:sz="36" w:space="0" w:color="9F9F9F"/>
              <w:left w:val="single" w:sz="24" w:space="0" w:color="9F9F9F"/>
              <w:bottom w:val="single" w:sz="36" w:space="0" w:color="9F9F9F"/>
              <w:right w:val="single" w:sz="24" w:space="0" w:color="9F9F9F"/>
            </w:tcBorders>
            <w:hideMark/>
          </w:tcPr>
          <w:p w:rsidR="000809C9" w:rsidRDefault="00A111A9">
            <w:pPr>
              <w:pStyle w:val="TableParagraph"/>
              <w:spacing w:before="91"/>
              <w:ind w:left="134"/>
              <w:jc w:val="center"/>
              <w:rPr>
                <w:sz w:val="24"/>
              </w:rPr>
            </w:pPr>
            <w:r>
              <w:rPr>
                <w:rFonts w:eastAsia="Times New Roman"/>
                <w:sz w:val="26"/>
                <w:szCs w:val="26"/>
              </w:rPr>
              <w:t>2008</w:t>
            </w:r>
          </w:p>
        </w:tc>
        <w:tc>
          <w:tcPr>
            <w:tcW w:w="1428" w:type="dxa"/>
            <w:tcBorders>
              <w:top w:val="single" w:sz="36" w:space="0" w:color="9F9F9F"/>
              <w:left w:val="single" w:sz="24" w:space="0" w:color="9F9F9F"/>
              <w:bottom w:val="single" w:sz="36" w:space="0" w:color="9F9F9F"/>
              <w:right w:val="single" w:sz="36" w:space="0" w:color="ACA798"/>
            </w:tcBorders>
            <w:hideMark/>
          </w:tcPr>
          <w:p w:rsidR="000809C9" w:rsidRDefault="00A111A9">
            <w:pPr>
              <w:pStyle w:val="TableParagraph"/>
              <w:spacing w:before="91"/>
              <w:ind w:left="134"/>
              <w:jc w:val="center"/>
              <w:rPr>
                <w:rFonts w:eastAsia="Times New Roman"/>
                <w:sz w:val="24"/>
                <w:szCs w:val="24"/>
              </w:rPr>
            </w:pPr>
            <w:r>
              <w:rPr>
                <w:rFonts w:eastAsia="Times New Roman"/>
                <w:sz w:val="26"/>
                <w:szCs w:val="26"/>
              </w:rPr>
              <w:t>58.77</w:t>
            </w:r>
          </w:p>
        </w:tc>
        <w:tc>
          <w:tcPr>
            <w:tcW w:w="1309" w:type="dxa"/>
            <w:tcBorders>
              <w:top w:val="single" w:sz="36" w:space="0" w:color="9F9F9F"/>
              <w:left w:val="single" w:sz="36" w:space="0" w:color="ACA798"/>
              <w:bottom w:val="single" w:sz="36" w:space="0" w:color="9F9F9F"/>
              <w:right w:val="single" w:sz="24" w:space="0" w:color="ACA798"/>
            </w:tcBorders>
            <w:hideMark/>
          </w:tcPr>
          <w:p w:rsidR="000809C9" w:rsidRDefault="00A111A9">
            <w:pPr>
              <w:pStyle w:val="TableParagraph"/>
              <w:spacing w:before="105"/>
              <w:ind w:left="135"/>
              <w:jc w:val="center"/>
              <w:rPr>
                <w:rFonts w:eastAsia="Times New Roman"/>
              </w:rPr>
            </w:pPr>
            <w:r>
              <w:rPr>
                <w:rFonts w:eastAsia="Times New Roman"/>
                <w:sz w:val="26"/>
                <w:szCs w:val="26"/>
              </w:rPr>
              <w:t>Pass</w:t>
            </w:r>
          </w:p>
        </w:tc>
      </w:tr>
      <w:tr w:rsidR="000809C9">
        <w:trPr>
          <w:trHeight w:hRule="exact" w:val="426"/>
        </w:trPr>
        <w:tc>
          <w:tcPr>
            <w:tcW w:w="1286" w:type="dxa"/>
            <w:tcBorders>
              <w:top w:val="single" w:sz="36" w:space="0" w:color="9F9F9F"/>
              <w:left w:val="single" w:sz="24" w:space="0" w:color="9F9F9F"/>
              <w:bottom w:val="single" w:sz="36" w:space="0" w:color="9F9F9F"/>
              <w:right w:val="single" w:sz="24" w:space="0" w:color="9F9F9F"/>
            </w:tcBorders>
            <w:shd w:val="clear" w:color="auto" w:fill="A5A5A5"/>
            <w:hideMark/>
          </w:tcPr>
          <w:p w:rsidR="000809C9" w:rsidRDefault="00A111A9">
            <w:pPr>
              <w:pStyle w:val="TableParagraph"/>
              <w:spacing w:before="110"/>
              <w:ind w:left="131"/>
              <w:jc w:val="center"/>
              <w:rPr>
                <w:rFonts w:eastAsia="Times New Roman"/>
              </w:rPr>
            </w:pPr>
            <w:r>
              <w:rPr>
                <w:b/>
              </w:rPr>
              <w:t>HSC</w:t>
            </w:r>
          </w:p>
        </w:tc>
        <w:tc>
          <w:tcPr>
            <w:tcW w:w="4407" w:type="dxa"/>
            <w:tcBorders>
              <w:top w:val="single" w:sz="36" w:space="0" w:color="9F9F9F"/>
              <w:left w:val="single" w:sz="24" w:space="0" w:color="9F9F9F"/>
              <w:bottom w:val="single" w:sz="36" w:space="0" w:color="9F9F9F"/>
              <w:right w:val="single" w:sz="24" w:space="0" w:color="9F9F9F"/>
            </w:tcBorders>
            <w:hideMark/>
          </w:tcPr>
          <w:p w:rsidR="000809C9" w:rsidRDefault="00A111A9">
            <w:pPr>
              <w:pStyle w:val="TableParagraph"/>
              <w:spacing w:before="105"/>
              <w:ind w:left="134"/>
              <w:jc w:val="center"/>
              <w:rPr>
                <w:rFonts w:eastAsia="Times New Roman"/>
              </w:rPr>
            </w:pPr>
            <w:r>
              <w:rPr>
                <w:spacing w:val="-1"/>
              </w:rPr>
              <w:t xml:space="preserve">G.H.S.E.B </w:t>
            </w:r>
            <w:r w:rsidR="00404CC5">
              <w:rPr>
                <w:spacing w:val="-1"/>
              </w:rPr>
              <w:t>Gandhinagar</w:t>
            </w:r>
          </w:p>
        </w:tc>
        <w:tc>
          <w:tcPr>
            <w:tcW w:w="1415" w:type="dxa"/>
            <w:tcBorders>
              <w:top w:val="single" w:sz="36" w:space="0" w:color="9F9F9F"/>
              <w:left w:val="single" w:sz="24" w:space="0" w:color="9F9F9F"/>
              <w:bottom w:val="single" w:sz="36" w:space="0" w:color="9F9F9F"/>
              <w:right w:val="single" w:sz="24" w:space="0" w:color="9F9F9F"/>
            </w:tcBorders>
            <w:hideMark/>
          </w:tcPr>
          <w:p w:rsidR="000809C9" w:rsidRDefault="00A111A9">
            <w:pPr>
              <w:pStyle w:val="TableParagraph"/>
              <w:spacing w:before="91"/>
              <w:ind w:left="134"/>
              <w:jc w:val="center"/>
              <w:rPr>
                <w:rFonts w:eastAsia="Times New Roman"/>
                <w:sz w:val="24"/>
                <w:szCs w:val="24"/>
              </w:rPr>
            </w:pPr>
            <w:r>
              <w:rPr>
                <w:sz w:val="24"/>
              </w:rPr>
              <w:t>2010</w:t>
            </w:r>
          </w:p>
        </w:tc>
        <w:tc>
          <w:tcPr>
            <w:tcW w:w="1428" w:type="dxa"/>
            <w:tcBorders>
              <w:top w:val="single" w:sz="36" w:space="0" w:color="9F9F9F"/>
              <w:left w:val="single" w:sz="24" w:space="0" w:color="9F9F9F"/>
              <w:bottom w:val="single" w:sz="36" w:space="0" w:color="9F9F9F"/>
              <w:right w:val="single" w:sz="36" w:space="0" w:color="ACA798"/>
            </w:tcBorders>
            <w:hideMark/>
          </w:tcPr>
          <w:p w:rsidR="000809C9" w:rsidRDefault="00A111A9">
            <w:pPr>
              <w:pStyle w:val="TableParagraph"/>
              <w:spacing w:before="91"/>
              <w:ind w:left="134"/>
              <w:jc w:val="center"/>
              <w:rPr>
                <w:rFonts w:eastAsia="Times New Roman"/>
                <w:sz w:val="24"/>
                <w:szCs w:val="24"/>
              </w:rPr>
            </w:pPr>
            <w:r>
              <w:rPr>
                <w:rFonts w:eastAsia="Times New Roman"/>
                <w:sz w:val="24"/>
                <w:szCs w:val="24"/>
              </w:rPr>
              <w:t>53.60</w:t>
            </w:r>
          </w:p>
        </w:tc>
        <w:tc>
          <w:tcPr>
            <w:tcW w:w="1309" w:type="dxa"/>
            <w:tcBorders>
              <w:top w:val="single" w:sz="36" w:space="0" w:color="9F9F9F"/>
              <w:left w:val="single" w:sz="36" w:space="0" w:color="ACA798"/>
              <w:bottom w:val="single" w:sz="36" w:space="0" w:color="9F9F9F"/>
              <w:right w:val="single" w:sz="24" w:space="0" w:color="ACA798"/>
            </w:tcBorders>
            <w:hideMark/>
          </w:tcPr>
          <w:p w:rsidR="000809C9" w:rsidRDefault="00A111A9">
            <w:pPr>
              <w:pStyle w:val="TableParagraph"/>
              <w:spacing w:before="105"/>
              <w:ind w:left="135"/>
              <w:jc w:val="center"/>
              <w:rPr>
                <w:rFonts w:eastAsia="Times New Roman"/>
              </w:rPr>
            </w:pPr>
            <w:r>
              <w:rPr>
                <w:rFonts w:eastAsia="Times New Roman"/>
              </w:rPr>
              <w:t>Pass</w:t>
            </w:r>
          </w:p>
        </w:tc>
      </w:tr>
      <w:tr w:rsidR="000809C9">
        <w:trPr>
          <w:trHeight w:hRule="exact" w:val="459"/>
        </w:trPr>
        <w:tc>
          <w:tcPr>
            <w:tcW w:w="1286" w:type="dxa"/>
            <w:tcBorders>
              <w:top w:val="single" w:sz="36" w:space="0" w:color="9F9F9F"/>
              <w:left w:val="single" w:sz="24" w:space="0" w:color="9F9F9F"/>
              <w:bottom w:val="single" w:sz="36" w:space="0" w:color="9F9F9F"/>
              <w:right w:val="single" w:sz="24" w:space="0" w:color="9F9F9F"/>
            </w:tcBorders>
            <w:shd w:val="clear" w:color="auto" w:fill="A5A5A5"/>
            <w:hideMark/>
          </w:tcPr>
          <w:p w:rsidR="000809C9" w:rsidRDefault="00A111A9">
            <w:pPr>
              <w:pStyle w:val="TableParagraph"/>
              <w:spacing w:before="110"/>
              <w:ind w:left="131"/>
              <w:jc w:val="center"/>
              <w:rPr>
                <w:b/>
              </w:rPr>
            </w:pPr>
            <w:r>
              <w:rPr>
                <w:b/>
              </w:rPr>
              <w:t>B.E</w:t>
            </w:r>
          </w:p>
        </w:tc>
        <w:tc>
          <w:tcPr>
            <w:tcW w:w="4407" w:type="dxa"/>
            <w:tcBorders>
              <w:top w:val="single" w:sz="36" w:space="0" w:color="9F9F9F"/>
              <w:left w:val="single" w:sz="24" w:space="0" w:color="9F9F9F"/>
              <w:bottom w:val="single" w:sz="36" w:space="0" w:color="9F9F9F"/>
              <w:right w:val="single" w:sz="24" w:space="0" w:color="9F9F9F"/>
            </w:tcBorders>
            <w:hideMark/>
          </w:tcPr>
          <w:p w:rsidR="000809C9" w:rsidRDefault="00A111A9">
            <w:pPr>
              <w:pStyle w:val="TableParagraph"/>
              <w:spacing w:before="105"/>
              <w:ind w:left="134"/>
              <w:jc w:val="center"/>
              <w:rPr>
                <w:spacing w:val="-1"/>
              </w:rPr>
            </w:pPr>
            <w:r>
              <w:rPr>
                <w:spacing w:val="-1"/>
              </w:rPr>
              <w:t>Gujarat Technological University</w:t>
            </w:r>
            <w:r>
              <w:rPr>
                <w:spacing w:val="-1"/>
                <w:lang w:val="en-IN"/>
              </w:rPr>
              <w:t>.</w:t>
            </w:r>
          </w:p>
        </w:tc>
        <w:tc>
          <w:tcPr>
            <w:tcW w:w="1415" w:type="dxa"/>
            <w:tcBorders>
              <w:top w:val="single" w:sz="36" w:space="0" w:color="9F9F9F"/>
              <w:left w:val="single" w:sz="24" w:space="0" w:color="9F9F9F"/>
              <w:bottom w:val="single" w:sz="36" w:space="0" w:color="9F9F9F"/>
              <w:right w:val="single" w:sz="24" w:space="0" w:color="9F9F9F"/>
            </w:tcBorders>
            <w:hideMark/>
          </w:tcPr>
          <w:p w:rsidR="000809C9" w:rsidRDefault="00A111A9">
            <w:pPr>
              <w:pStyle w:val="TableParagraph"/>
              <w:spacing w:before="91"/>
              <w:ind w:left="134"/>
              <w:jc w:val="center"/>
              <w:rPr>
                <w:sz w:val="24"/>
              </w:rPr>
            </w:pPr>
            <w:r>
              <w:t>2015</w:t>
            </w:r>
          </w:p>
        </w:tc>
        <w:tc>
          <w:tcPr>
            <w:tcW w:w="1428" w:type="dxa"/>
            <w:tcBorders>
              <w:top w:val="single" w:sz="36" w:space="0" w:color="9F9F9F"/>
              <w:left w:val="single" w:sz="24" w:space="0" w:color="9F9F9F"/>
              <w:bottom w:val="single" w:sz="36" w:space="0" w:color="9F9F9F"/>
              <w:right w:val="single" w:sz="36" w:space="0" w:color="ACA798"/>
            </w:tcBorders>
            <w:hideMark/>
          </w:tcPr>
          <w:p w:rsidR="000809C9" w:rsidRDefault="00A111A9">
            <w:pPr>
              <w:pStyle w:val="TableParagraph"/>
              <w:spacing w:before="91"/>
              <w:ind w:left="134"/>
              <w:jc w:val="center"/>
              <w:rPr>
                <w:rFonts w:eastAsia="Times New Roman"/>
                <w:sz w:val="24"/>
                <w:szCs w:val="24"/>
              </w:rPr>
            </w:pPr>
            <w:r>
              <w:rPr>
                <w:sz w:val="24"/>
              </w:rPr>
              <w:t>6.08 CGPA</w:t>
            </w:r>
          </w:p>
        </w:tc>
        <w:tc>
          <w:tcPr>
            <w:tcW w:w="1309" w:type="dxa"/>
            <w:tcBorders>
              <w:top w:val="single" w:sz="36" w:space="0" w:color="9F9F9F"/>
              <w:left w:val="single" w:sz="36" w:space="0" w:color="ACA798"/>
              <w:bottom w:val="single" w:sz="36" w:space="0" w:color="9F9F9F"/>
              <w:right w:val="single" w:sz="24" w:space="0" w:color="ACA798"/>
            </w:tcBorders>
            <w:hideMark/>
          </w:tcPr>
          <w:p w:rsidR="000809C9" w:rsidRDefault="00A111A9">
            <w:pPr>
              <w:pStyle w:val="TableParagraph"/>
              <w:spacing w:before="105"/>
              <w:ind w:left="135"/>
              <w:jc w:val="center"/>
              <w:rPr>
                <w:rFonts w:eastAsia="Times New Roman"/>
              </w:rPr>
            </w:pPr>
            <w:r>
              <w:rPr>
                <w:rFonts w:eastAsia="Times New Roman"/>
              </w:rPr>
              <w:t>Pass</w:t>
            </w:r>
          </w:p>
        </w:tc>
      </w:tr>
    </w:tbl>
    <w:p w:rsidR="000809C9" w:rsidRDefault="000809C9">
      <w:pPr>
        <w:spacing w:line="248" w:lineRule="exact"/>
        <w:ind w:left="316" w:right="3004"/>
        <w:rPr>
          <w:rFonts w:ascii="Times New Roman"/>
          <w:b/>
          <w:spacing w:val="1"/>
        </w:rPr>
      </w:pPr>
    </w:p>
    <w:p w:rsidR="000809C9" w:rsidRDefault="000809C9">
      <w:pPr>
        <w:rPr>
          <w:rFonts w:ascii="Times New Roman" w:eastAsia="Times New Roman" w:hAnsi="Times New Roman"/>
        </w:rPr>
      </w:pPr>
    </w:p>
    <w:p w:rsidR="000809C9" w:rsidRDefault="00A111A9">
      <w:pPr>
        <w:spacing w:before="5"/>
        <w:rPr>
          <w:rFonts w:ascii="Times New Roman"/>
          <w:b/>
          <w:spacing w:val="-1"/>
          <w:sz w:val="24"/>
        </w:rPr>
      </w:pPr>
      <w:r>
        <w:rPr>
          <w:noProof/>
          <w:lang w:bidi="gu-IN"/>
        </w:rPr>
        <w:pict>
          <v:group id="1045" o:spid="_x0000_s1031" style="position:absolute;margin-left:24.35pt;margin-top:-806.7pt;width:551.3pt;height:760.9pt;z-index:-251660800;mso-wrap-distance-left:0;mso-wrap-distance-right:0;mso-position-horizontal-relative:page;mso-position-vertical-relative:page" coordsize="10949,15816">
            <v:group id="1046" o:spid="_x0000_s1068" style="position:absolute;top:7;width:89;height:2" coordsize="89,2">
              <v:shape id="1047" o:spid="_x0000_s1069" style="position:absolute;width:89;height:2;visibility:visible;mso-position-horizontal-relative:text;mso-position-vertical-relative:text;mso-width-relative:page;mso-height-relative:page" coordsize="89,2" o:spt="100" adj="0,,0" path="m,l89,e" filled="f" strokeweight="3.82pt">
                <v:stroke joinstyle="round"/>
                <v:formulas/>
                <v:path arrowok="t" o:connecttype="custom" o:connectlocs="0,-2;-20,-2" o:connectangles="0,0" textboxrect="0,0,89,2"/>
              </v:shape>
            </v:group>
            <v:group id="1048" o:spid="_x0000_s1066" style="position:absolute;left:60;top:30;width:15;height:29" coordsize="15,29">
              <v:shape id="1049" o:spid="_x0000_s1067" style="position:absolute;width:15;height:29;visibility:visible;mso-position-horizontal-relative:text;mso-position-vertical-relative:text;mso-width-relative:page;mso-height-relative:page" coordsize="15,29" o:spt="100" adj="0,,0" path="m,14r14,e" filled="f" strokecolor="white" strokeweight="1.54pt">
                <v:stroke joinstyle="round"/>
                <v:formulas/>
                <v:path arrowok="t" o:connecttype="custom" o:connectlocs="0,-31;0,-31" o:connectangles="0,0" textboxrect="0,0,15,29"/>
              </v:shape>
            </v:group>
            <v:group id="1050" o:spid="_x0000_s1064" style="position:absolute;left:60;top:30;width:29;height:15" coordsize="29,15">
              <v:shape id="1051" o:spid="_x0000_s1065" style="position:absolute;width:29;height:15;visibility:visible;mso-position-horizontal-relative:text;mso-position-vertical-relative:text;mso-width-relative:page;mso-height-relative:page" coordsize="29,15" o:spt="100" adj="0,,0" path="m,7r29,e" filled="f" strokecolor="white" strokeweight=".82pt">
                <v:stroke joinstyle="round"/>
                <v:formulas/>
                <v:path arrowok="t" o:connecttype="custom" o:connectlocs="0,-16;-2,-16" o:connectangles="0,0" textboxrect="0,0,29,15"/>
              </v:shape>
            </v:group>
            <v:group id="1052" o:spid="_x0000_s1062" style="position:absolute;left:74;top:52;width:10800;height:2" coordsize="10800,2">
              <v:shape id="1053" o:spid="_x0000_s1063" style="position:absolute;width:10800;height:2;visibility:visible;mso-position-horizontal-relative:text;mso-position-vertical-relative:text;mso-width-relative:page;mso-height-relative:page" coordsize="10246,2" o:spt="100" adj="0,,0" path="m,l10800,e" filled="f" strokeweight=".82pt">
                <v:stroke joinstyle="round"/>
                <v:formulas/>
                <v:path arrowok="t" o:connecttype="custom" o:connectlocs="0,-2;11384,-2" o:connectangles="0,0" textboxrect="0,0,10246,2"/>
              </v:shape>
            </v:group>
            <v:group id="1054" o:spid="_x0000_s1060" style="position:absolute;left:89;top:7;width:10860;height:2" coordsize="10860,2">
              <v:shape id="1055" o:spid="_x0000_s1061" style="position:absolute;width:10860;height:2;visibility:visible;mso-position-horizontal-relative:text;mso-position-vertical-relative:text;mso-width-relative:page;mso-height-relative:page" coordsize="10291,2" o:spt="100" adj="0,,0" path="m,l10860,e" filled="f" strokeweight="3.82pt">
                <v:stroke joinstyle="round"/>
                <v:formulas/>
                <v:path arrowok="t" o:connecttype="custom" o:connectlocs="0,-2;11460,-2" o:connectangles="0,0" textboxrect="0,0,10291,2"/>
              </v:shape>
            </v:group>
            <v:group id="1056" o:spid="_x0000_s1058" style="position:absolute;left:10860;width:89;height:2" coordsize="89,2">
              <v:shape id="1057" o:spid="_x0000_s1059" style="position:absolute;width:89;height:2;visibility:visible;mso-position-horizontal-relative:text;mso-position-vertical-relative:text;mso-width-relative:page;mso-height-relative:page" coordsize="89,2" o:spt="100" adj="0,,0" path="m,l89,e" filled="f" strokeweight="3.1pt">
                <v:stroke joinstyle="round"/>
                <v:formulas/>
                <v:path arrowok="t" o:connecttype="custom" o:connectlocs="0,-2;-1,-2" o:connectangles="0,0" textboxrect="0,0,89,2"/>
              </v:shape>
            </v:group>
            <v:group id="1058" o:spid="_x0000_s1056" style="position:absolute;left:10874;top:30;width:15;height:29" coordsize="15,29">
              <v:shape id="1059" o:spid="_x0000_s1057" style="position:absolute;width:15;height:29;visibility:visible;mso-position-horizontal-relative:text;mso-position-vertical-relative:text;mso-width-relative:page;mso-height-relative:page" coordsize="15,29" o:spt="100" adj="0,,0" path="m,14r15,e" filled="f" strokecolor="white" strokeweight="1.54pt">
                <v:stroke joinstyle="round"/>
                <v:formulas/>
                <v:path arrowok="t" o:connecttype="custom" o:connectlocs="0,-31;0,-31" o:connectangles="0,0" textboxrect="0,0,15,29"/>
              </v:shape>
            </v:group>
            <v:group id="1060" o:spid="_x0000_s1054" style="position:absolute;left:10860;top:30;width:29;height:15" coordsize="29,15">
              <v:shape id="1061" o:spid="_x0000_s1055" style="position:absolute;width:29;height:15;visibility:visible;mso-position-horizontal-relative:text;mso-position-vertical-relative:text;mso-width-relative:page;mso-height-relative:page" coordsize="29,15" o:spt="100" adj="0,,0" path="m,7r29,e" filled="f" strokecolor="white" strokeweight=".82pt">
                <v:stroke joinstyle="round"/>
                <v:formulas/>
                <v:path arrowok="t" o:connecttype="custom" o:connectlocs="0,-16;0,-16" o:connectangles="0,0" textboxrect="0,0,29,15"/>
              </v:shape>
            </v:group>
            <v:group id="1062" o:spid="_x0000_s1052" style="position:absolute;left:30;top:59;width:2;height:15704" coordsize="2,15704">
              <v:shape id="1063" o:spid="_x0000_s1053" style="position:absolute;width:2;height:15704;visibility:visible;mso-position-horizontal-relative:text;mso-position-vertical-relative:text;mso-width-relative:page;mso-height-relative:page" coordsize="2,15135" o:spt="100" adj="0,,0" path="m,l,15703e" filled="f" strokeweight="3.1pt">
                <v:stroke joinstyle="round"/>
                <v:formulas/>
                <v:path arrowok="t" o:connecttype="custom" o:connectlocs="0,590;0,16884" o:connectangles="0,0" textboxrect="0,0,2,15135"/>
              </v:shape>
            </v:group>
            <v:group id="1064" o:spid="_x0000_s1050" style="position:absolute;left:82;top:59;width:2;height:15704" coordsize="2,15704">
              <v:shape id="1065" o:spid="_x0000_s1051" style="position:absolute;width:2;height:15704;visibility:visible;mso-position-horizontal-relative:text;mso-position-vertical-relative:text;mso-width-relative:page;mso-height-relative:page" coordsize="2,15135" o:spt="100" adj="0,,0" path="m,l,15703e" filled="f" strokeweight=".82pt">
                <v:stroke joinstyle="round"/>
                <v:formulas/>
                <v:path arrowok="t" o:connecttype="custom" o:connectlocs="0,590;0,16884" o:connectangles="0,0" textboxrect="0,0,2,15135"/>
              </v:shape>
            </v:group>
            <v:group id="1066" o:spid="_x0000_s1048" style="position:absolute;left:10919;top:59;width:2;height:15704" coordsize="2,15704">
              <v:shape id="1067" o:spid="_x0000_s1049" style="position:absolute;width:2;height:15704;visibility:visible;mso-position-horizontal-relative:text;mso-position-vertical-relative:text;mso-width-relative:page;mso-height-relative:page" coordsize="2,15135" o:spt="100" adj="0,,0" path="m,l,15703e" filled="f" strokeweight="3.1pt">
                <v:stroke joinstyle="round"/>
                <v:formulas/>
                <v:path arrowok="t" o:connecttype="custom" o:connectlocs="0,590;0,16884" o:connectangles="0,0" textboxrect="0,0,2,15135"/>
              </v:shape>
            </v:group>
            <v:group id="1068" o:spid="_x0000_s1046" style="position:absolute;left:10867;top:59;width:2;height:15704" coordsize="2,15704">
              <v:shape id="1069" o:spid="_x0000_s1047" style="position:absolute;width:2;height:15704;visibility:visible;mso-position-horizontal-relative:text;mso-position-vertical-relative:text;mso-width-relative:page;mso-height-relative:page" coordsize="2,15135" o:spt="100" adj="0,,0" path="m,l,15703e" filled="f" strokeweight=".82pt">
                <v:stroke joinstyle="round"/>
                <v:formulas/>
                <v:path arrowok="t" o:connecttype="custom" o:connectlocs="0,590;0,16884" o:connectangles="0,0" textboxrect="0,0,2,15135"/>
              </v:shape>
            </v:group>
            <v:group id="1070" o:spid="_x0000_s1044" style="position:absolute;top:15814;width:89;height:2" coordsize="89,2">
              <v:shape id="1071" o:spid="_x0000_s1045" style="position:absolute;width:89;height:2;visibility:visible;mso-position-horizontal-relative:text;mso-position-vertical-relative:text;mso-width-relative:page;mso-height-relative:page" coordsize="89,2" o:spt="100" adj="0,,0" path="m,l89,e" filled="f" strokeweight="3.82pt">
                <v:stroke joinstyle="round"/>
                <v:formulas/>
                <v:path arrowok="t" o:connecttype="custom" o:connectlocs="0,-2;-20,-2" o:connectangles="0,0" textboxrect="0,0,89,2"/>
              </v:shape>
            </v:group>
            <v:group id="1072" o:spid="_x0000_s1042" style="position:absolute;left:60;top:15762;width:15;height:29" coordsize="15,29">
              <v:shape id="1073" o:spid="_x0000_s1043" style="position:absolute;width:15;height:29;visibility:visible;mso-position-horizontal-relative:text;mso-position-vertical-relative:text;mso-width-relative:page;mso-height-relative:page" coordsize="15,29" o:spt="100" adj="0,,0" path="m,14r14,e" filled="f" strokecolor="white" strokeweight="1.54pt">
                <v:stroke joinstyle="round"/>
                <v:formulas/>
                <v:path arrowok="t" o:connecttype="custom" o:connectlocs="0,-29;0,-29" o:connectangles="0,0" textboxrect="0,0,15,29"/>
              </v:shape>
            </v:group>
            <v:group id="1074" o:spid="_x0000_s1040" style="position:absolute;left:60;top:15776;width:29;height:15" coordsize="29,15">
              <v:shape id="1075" o:spid="_x0000_s1041" style="position:absolute;width:29;height:15;visibility:visible;mso-position-horizontal-relative:text;mso-position-vertical-relative:text;mso-width-relative:page;mso-height-relative:page" coordsize="29,15" o:spt="100" adj="0,,0" path="m,8r29,e" filled="f" strokecolor="white" strokeweight=".82pt">
                <v:stroke joinstyle="round"/>
                <v:formulas/>
                <v:path arrowok="t" o:connecttype="custom" o:connectlocs="0,-15;-2,-15" o:connectangles="0,0" textboxrect="0,0,29,15"/>
              </v:shape>
            </v:group>
            <v:group id="1076" o:spid="_x0000_s1038" style="position:absolute;left:74;top:15769;width:10800;height:2" coordsize="10800,2">
              <v:shape id="1077" o:spid="_x0000_s1039" style="position:absolute;width:10800;height:2;visibility:visible;mso-position-horizontal-relative:text;mso-position-vertical-relative:text;mso-width-relative:page;mso-height-relative:page" coordsize="10246,2" o:spt="100" adj="0,,0" path="m,l10800,e" filled="f" strokeweight=".82pt">
                <v:stroke joinstyle="round"/>
                <v:formulas/>
                <v:path arrowok="t" o:connecttype="custom" o:connectlocs="0,-2;11384,-2" o:connectangles="0,0" textboxrect="0,0,10246,2"/>
              </v:shape>
            </v:group>
            <v:group id="1078" o:spid="_x0000_s1036" style="position:absolute;left:89;top:15806;width:10860;height:2" coordsize="10860,2">
              <v:shape id="1079" o:spid="_x0000_s1037" style="position:absolute;width:10860;height:2;visibility:visible;mso-position-horizontal-relative:text;mso-position-vertical-relative:text;mso-width-relative:page;mso-height-relative:page" coordsize="10291,2" o:spt="100" adj="0,,0" path="m,l10860,e" filled="f" strokeweight="3.1pt">
                <v:stroke joinstyle="round"/>
                <v:formulas/>
                <v:path arrowok="t" o:connecttype="custom" o:connectlocs="0,-2;11460,-2" o:connectangles="0,0" textboxrect="0,0,10291,2"/>
              </v:shape>
            </v:group>
            <v:group id="1080" o:spid="_x0000_s1034" style="position:absolute;left:10874;top:15762;width:15;height:29" coordsize="15,29">
              <v:shape id="1081" o:spid="_x0000_s1035" style="position:absolute;width:15;height:29;visibility:visible;mso-position-horizontal-relative:text;mso-position-vertical-relative:text;mso-width-relative:page;mso-height-relative:page" coordsize="15,29" o:spt="100" adj="0,,0" path="m,14r15,e" filled="f" strokecolor="white" strokeweight="1.54pt">
                <v:stroke joinstyle="round"/>
                <v:formulas/>
                <v:path arrowok="t" o:connecttype="custom" o:connectlocs="0,-29;0,-29" o:connectangles="0,0" textboxrect="0,0,15,29"/>
              </v:shape>
            </v:group>
            <v:group id="1082" o:spid="_x0000_s1032" style="position:absolute;left:10860;top:15776;width:29;height:15" coordsize="29,15">
              <v:shape id="1083" o:spid="_x0000_s1033" style="position:absolute;width:29;height:15;visibility:visible;mso-position-horizontal-relative:text;mso-position-vertical-relative:text;mso-width-relative:page;mso-height-relative:page" coordsize="29,15" o:spt="100" adj="0,,0" path="m,8r29,e" filled="f" strokecolor="white" strokeweight=".82pt">
                <v:stroke joinstyle="round"/>
                <v:formulas/>
                <v:path arrowok="t" o:connecttype="custom" o:connectlocs="0,-15;0,-15" o:connectangles="0,0" textboxrect="0,0,29,15"/>
              </v:shape>
            </v:group>
            <w10:wrap anchorx="page" anchory="page"/>
          </v:group>
        </w:pict>
      </w:r>
      <w:r>
        <w:rPr>
          <w:rFonts w:ascii="Times New Roman" w:eastAsia="Times New Roman" w:hAnsi="Times New Roman"/>
          <w:noProof/>
          <w:sz w:val="20"/>
          <w:szCs w:val="20"/>
          <w:lang w:bidi="gu-IN"/>
        </w:rPr>
        <w:t xml:space="preserve"> </w:t>
      </w:r>
    </w:p>
    <w:p w:rsidR="000809C9" w:rsidRDefault="00A111A9">
      <w:pPr>
        <w:spacing w:before="5"/>
        <w:rPr>
          <w:rFonts w:ascii="Times New Roman" w:eastAsia="Times New Roman" w:hAnsi="Times New Roman"/>
          <w:sz w:val="20"/>
          <w:szCs w:val="20"/>
        </w:rPr>
      </w:pPr>
      <w:r>
        <w:rPr>
          <w:rFonts w:ascii="Times New Roman" w:eastAsia="Times New Roman" w:hAnsi="Times New Roman"/>
          <w:noProof/>
          <w:sz w:val="20"/>
          <w:szCs w:val="20"/>
          <w:lang w:bidi="gu-IN"/>
        </w:rPr>
      </w:r>
      <w:r>
        <w:rPr>
          <w:rFonts w:ascii="Times New Roman" w:eastAsia="Times New Roman" w:hAnsi="Times New Roman"/>
          <w:noProof/>
          <w:sz w:val="20"/>
          <w:szCs w:val="20"/>
          <w:lang w:bidi="gu-IN"/>
        </w:rPr>
        <w:pict>
          <v:group id="1084" o:spid="_x0000_s1026" style="width:476.8pt;height:23.7pt;mso-wrap-distance-left:0;mso-wrap-distance-right:0;mso-position-horizontal-relative:char;mso-position-vertical-relative:line" coordsize="9516,434">
            <v:group id="1085" o:spid="_x0000_s1027" style="position:absolute;width:9516;height:434" coordsize="9536,474">
              <v:shape id="1086" o:spid="_x0000_s1030" style="position:absolute;left:20;top:40;width:9516;height:434;visibility:visible;mso-position-horizontal-relative:text;mso-position-vertical-relative:text;mso-width-relative:page;mso-height-relative:page" coordsize="9496,394" o:spt="100" adj="0,,0" path="m,434r9516,l9516,,,,,434xe" fillcolor="#7f7f7f" stroked="f">
                <v:stroke joinstyle="round"/>
                <v:formulas/>
                <v:path o:connecttype="custom" o:connectlocs="0,522;9536,522;9536,44;0,44;0,522" o:connectangles="0,0,0,0,0" textboxrect="0,0,9496,394"/>
              </v:shape>
              <v:shape id="1087" o:spid="_x0000_s1029" type="#_x0000_t75" style="position:absolute;width:9516;height:434;visibility:visible;mso-position-horizontal-relative:text;mso-position-vertical-relative:text;mso-width-relative:page;mso-height-relative:page">
                <v:imagedata r:id="rId11" o:title="" embosscolor="white"/>
                <v:path/>
              </v:shape>
              <v:shape id="1088" o:spid="_x0000_s1028" type="#_x0000_t202" style="position:absolute;left:5;top:15;width:9516;height:434;visibility:visible;mso-position-horizontal-relative:text;mso-position-vertical-relative:text;mso-width-relative:page;mso-height-relative:page" strokecolor="#666" strokeweight="1pt">
                <v:fill color2="#999" focus="100%" type="gradient"/>
                <v:shadow on="t" color="#7f7f7f" opacity=".5" offset="1pt"/>
                <v:textbox inset="0,0,0,0">
                  <w:txbxContent>
                    <w:p w:rsidR="000809C9" w:rsidRDefault="00A111A9">
                      <w:pPr>
                        <w:shd w:val="clear" w:color="auto" w:fill="BFBFBF"/>
                        <w:spacing w:before="53"/>
                        <w:ind w:left="139"/>
                        <w:rPr>
                          <w:rFonts w:ascii="Times New Roman" w:eastAsia="Times New Roman" w:hAnsi="Times New Roman"/>
                          <w:sz w:val="24"/>
                          <w:szCs w:val="24"/>
                        </w:rPr>
                      </w:pPr>
                      <w:r>
                        <w:rPr>
                          <w:rFonts w:ascii="Times New Roman"/>
                          <w:b/>
                          <w:spacing w:val="-1"/>
                          <w:sz w:val="24"/>
                        </w:rPr>
                        <w:t>PERSONALPROFILE</w:t>
                      </w:r>
                    </w:p>
                  </w:txbxContent>
                </v:textbox>
              </v:shape>
            </v:group>
            <w10:wrap type="none"/>
            <w10:anchorlock/>
          </v:group>
        </w:pict>
      </w:r>
    </w:p>
    <w:p w:rsidR="000809C9" w:rsidRPr="00404CC5" w:rsidRDefault="000809C9">
      <w:pPr>
        <w:spacing w:before="9"/>
        <w:rPr>
          <w:rFonts w:asciiTheme="minorHAnsi" w:eastAsia="Times New Roman" w:hAnsiTheme="minorHAnsi"/>
          <w:b/>
          <w:sz w:val="19"/>
          <w:szCs w:val="19"/>
        </w:rPr>
      </w:pPr>
    </w:p>
    <w:p w:rsidR="000809C9" w:rsidRDefault="000809C9">
      <w:pPr>
        <w:spacing w:before="9"/>
        <w:rPr>
          <w:rFonts w:ascii="Times New Roman" w:eastAsia="Times New Roman" w:hAnsi="Times New Roman"/>
          <w:sz w:val="19"/>
          <w:szCs w:val="19"/>
        </w:rPr>
      </w:pPr>
    </w:p>
    <w:tbl>
      <w:tblPr>
        <w:tblW w:w="0" w:type="auto"/>
        <w:tblInd w:w="153" w:type="dxa"/>
        <w:tblLayout w:type="fixed"/>
        <w:tblCellMar>
          <w:left w:w="0" w:type="dxa"/>
          <w:right w:w="0" w:type="dxa"/>
        </w:tblCellMar>
        <w:tblLook w:val="04A0" w:firstRow="1" w:lastRow="0" w:firstColumn="1" w:lastColumn="0" w:noHBand="0" w:noVBand="1"/>
      </w:tblPr>
      <w:tblGrid>
        <w:gridCol w:w="3048"/>
        <w:gridCol w:w="6660"/>
      </w:tblGrid>
      <w:tr w:rsidR="000809C9">
        <w:trPr>
          <w:trHeight w:hRule="exact" w:val="567"/>
        </w:trPr>
        <w:tc>
          <w:tcPr>
            <w:tcW w:w="3048" w:type="dxa"/>
            <w:tcBorders>
              <w:top w:val="single" w:sz="36" w:space="0" w:color="9F9F9F"/>
              <w:left w:val="single" w:sz="24" w:space="0" w:color="9F9F9F"/>
              <w:bottom w:val="single" w:sz="36" w:space="0" w:color="9F9F9F"/>
              <w:right w:val="single" w:sz="24" w:space="0" w:color="9F9F9F"/>
            </w:tcBorders>
            <w:shd w:val="clear" w:color="auto" w:fill="A5A5A5"/>
            <w:hideMark/>
          </w:tcPr>
          <w:p w:rsidR="000809C9" w:rsidRDefault="00404CC5">
            <w:pPr>
              <w:pStyle w:val="TableParagraph"/>
              <w:spacing w:before="110"/>
              <w:ind w:left="131"/>
              <w:rPr>
                <w:rFonts w:eastAsia="Times New Roman"/>
              </w:rPr>
            </w:pPr>
            <w:r>
              <w:t>Full</w:t>
            </w:r>
            <w:r>
              <w:rPr>
                <w:spacing w:val="-2"/>
              </w:rPr>
              <w:t xml:space="preserve"> Name</w:t>
            </w:r>
          </w:p>
        </w:tc>
        <w:tc>
          <w:tcPr>
            <w:tcW w:w="6660" w:type="dxa"/>
            <w:tcBorders>
              <w:top w:val="single" w:sz="36" w:space="0" w:color="9F9F9F"/>
              <w:left w:val="single" w:sz="24" w:space="0" w:color="9F9F9F"/>
              <w:bottom w:val="single" w:sz="36" w:space="0" w:color="9F9F9F"/>
              <w:right w:val="single" w:sz="24" w:space="0" w:color="9F9F9F"/>
            </w:tcBorders>
            <w:hideMark/>
          </w:tcPr>
          <w:p w:rsidR="000809C9" w:rsidRPr="00404CC5" w:rsidRDefault="00A111A9">
            <w:pPr>
              <w:pStyle w:val="TableParagraph"/>
              <w:spacing w:before="105"/>
              <w:rPr>
                <w:rFonts w:asciiTheme="minorHAnsi" w:eastAsia="Times New Roman" w:hAnsiTheme="minorHAnsi"/>
              </w:rPr>
            </w:pPr>
            <w:r w:rsidRPr="00404CC5">
              <w:rPr>
                <w:rFonts w:asciiTheme="minorHAnsi" w:eastAsia="Times New Roman" w:hAnsiTheme="minorHAnsi"/>
              </w:rPr>
              <w:t>Nirav</w:t>
            </w:r>
            <w:r w:rsidR="00404CC5" w:rsidRPr="00404CC5">
              <w:rPr>
                <w:rFonts w:asciiTheme="minorHAnsi" w:eastAsia="Times New Roman" w:hAnsiTheme="minorHAnsi"/>
              </w:rPr>
              <w:t xml:space="preserve">  </w:t>
            </w:r>
            <w:r w:rsidRPr="00404CC5">
              <w:rPr>
                <w:rFonts w:asciiTheme="minorHAnsi" w:eastAsia="Times New Roman" w:hAnsiTheme="minorHAnsi"/>
              </w:rPr>
              <w:t>Mukeshkumar Gandhi</w:t>
            </w:r>
          </w:p>
        </w:tc>
      </w:tr>
      <w:tr w:rsidR="000809C9">
        <w:trPr>
          <w:trHeight w:hRule="exact" w:val="674"/>
        </w:trPr>
        <w:tc>
          <w:tcPr>
            <w:tcW w:w="3048" w:type="dxa"/>
            <w:tcBorders>
              <w:top w:val="single" w:sz="36" w:space="0" w:color="9F9F9F"/>
              <w:left w:val="single" w:sz="24" w:space="0" w:color="9F9F9F"/>
              <w:bottom w:val="single" w:sz="36" w:space="0" w:color="9F9F9F"/>
              <w:right w:val="single" w:sz="24" w:space="0" w:color="9F9F9F"/>
            </w:tcBorders>
            <w:shd w:val="clear" w:color="auto" w:fill="A5A5A5"/>
            <w:hideMark/>
          </w:tcPr>
          <w:p w:rsidR="000809C9" w:rsidRDefault="00A111A9">
            <w:pPr>
              <w:pStyle w:val="TableParagraph"/>
              <w:spacing w:before="110"/>
              <w:ind w:left="131"/>
              <w:rPr>
                <w:b/>
              </w:rPr>
            </w:pPr>
            <w:r>
              <w:rPr>
                <w:spacing w:val="-1"/>
              </w:rPr>
              <w:t>Residence</w:t>
            </w:r>
          </w:p>
        </w:tc>
        <w:tc>
          <w:tcPr>
            <w:tcW w:w="6660" w:type="dxa"/>
            <w:tcBorders>
              <w:top w:val="single" w:sz="36" w:space="0" w:color="9F9F9F"/>
              <w:left w:val="single" w:sz="24" w:space="0" w:color="9F9F9F"/>
              <w:bottom w:val="single" w:sz="36" w:space="0" w:color="9F9F9F"/>
              <w:right w:val="single" w:sz="24" w:space="0" w:color="9F9F9F"/>
            </w:tcBorders>
            <w:hideMark/>
          </w:tcPr>
          <w:p w:rsidR="000809C9" w:rsidRPr="00404CC5" w:rsidRDefault="00A111A9">
            <w:pPr>
              <w:pStyle w:val="TableParagraph"/>
              <w:spacing w:line="245" w:lineRule="exact"/>
              <w:ind w:left="135"/>
              <w:rPr>
                <w:rFonts w:asciiTheme="minorHAnsi" w:eastAsia="Times New Roman" w:hAnsiTheme="minorHAnsi"/>
              </w:rPr>
            </w:pPr>
            <w:r w:rsidRPr="00404CC5">
              <w:rPr>
                <w:rFonts w:asciiTheme="minorHAnsi" w:hAnsiTheme="minorHAnsi"/>
                <w:spacing w:val="-1"/>
              </w:rPr>
              <w:t>At Post:</w:t>
            </w:r>
            <w:r w:rsidRPr="00404CC5">
              <w:rPr>
                <w:rFonts w:asciiTheme="minorHAnsi" w:hAnsiTheme="minorHAnsi"/>
              </w:rPr>
              <w:t>-</w:t>
            </w:r>
            <w:proofErr w:type="spellStart"/>
            <w:r w:rsidR="00404CC5" w:rsidRPr="00404CC5">
              <w:rPr>
                <w:rFonts w:asciiTheme="minorHAnsi" w:hAnsiTheme="minorHAnsi"/>
                <w:spacing w:val="-4"/>
              </w:rPr>
              <w:t>Ba</w:t>
            </w:r>
            <w:r w:rsidRPr="00404CC5">
              <w:rPr>
                <w:rFonts w:asciiTheme="minorHAnsi" w:hAnsiTheme="minorHAnsi"/>
                <w:spacing w:val="-4"/>
              </w:rPr>
              <w:t>nder</w:t>
            </w:r>
            <w:proofErr w:type="spellEnd"/>
            <w:r w:rsidRPr="00404CC5">
              <w:rPr>
                <w:rFonts w:asciiTheme="minorHAnsi" w:hAnsiTheme="minorHAnsi"/>
                <w:spacing w:val="-4"/>
              </w:rPr>
              <w:t xml:space="preserve"> Road </w:t>
            </w:r>
            <w:proofErr w:type="spellStart"/>
            <w:r w:rsidRPr="00404CC5">
              <w:rPr>
                <w:rFonts w:asciiTheme="minorHAnsi" w:hAnsiTheme="minorHAnsi"/>
                <w:spacing w:val="-4"/>
              </w:rPr>
              <w:t>Parsiwad</w:t>
            </w:r>
            <w:proofErr w:type="spellEnd"/>
            <w:r w:rsidR="00404CC5" w:rsidRPr="00404CC5">
              <w:rPr>
                <w:rFonts w:asciiTheme="minorHAnsi" w:hAnsiTheme="minorHAnsi"/>
                <w:spacing w:val="-4"/>
              </w:rPr>
              <w:t xml:space="preserve"> </w:t>
            </w:r>
            <w:proofErr w:type="spellStart"/>
            <w:r w:rsidRPr="00404CC5">
              <w:rPr>
                <w:rFonts w:asciiTheme="minorHAnsi" w:hAnsiTheme="minorHAnsi"/>
                <w:spacing w:val="-4"/>
              </w:rPr>
              <w:t>Nr.Agiyari</w:t>
            </w:r>
            <w:proofErr w:type="spellEnd"/>
          </w:p>
          <w:p w:rsidR="000809C9" w:rsidRPr="00404CC5" w:rsidRDefault="00A111A9">
            <w:pPr>
              <w:pStyle w:val="TableParagraph"/>
              <w:spacing w:before="105"/>
              <w:ind w:left="134"/>
              <w:rPr>
                <w:rFonts w:asciiTheme="minorHAnsi" w:hAnsiTheme="minorHAnsi"/>
                <w:spacing w:val="-1"/>
              </w:rPr>
            </w:pPr>
            <w:r w:rsidRPr="00404CC5">
              <w:rPr>
                <w:rFonts w:asciiTheme="minorHAnsi" w:hAnsiTheme="minorHAnsi"/>
                <w:spacing w:val="-1"/>
              </w:rPr>
              <w:t>Tal:</w:t>
            </w:r>
            <w:r w:rsidRPr="00404CC5">
              <w:rPr>
                <w:rFonts w:asciiTheme="minorHAnsi" w:hAnsiTheme="minorHAnsi"/>
              </w:rPr>
              <w:t>-</w:t>
            </w:r>
            <w:proofErr w:type="spellStart"/>
            <w:r w:rsidRPr="00404CC5">
              <w:rPr>
                <w:rFonts w:asciiTheme="minorHAnsi" w:hAnsiTheme="minorHAnsi"/>
                <w:spacing w:val="-4"/>
              </w:rPr>
              <w:t>Gandevi</w:t>
            </w:r>
            <w:r w:rsidRPr="00404CC5">
              <w:rPr>
                <w:rFonts w:asciiTheme="minorHAnsi" w:hAnsiTheme="minorHAnsi"/>
                <w:spacing w:val="-1"/>
              </w:rPr>
              <w:t>,Dis</w:t>
            </w:r>
            <w:proofErr w:type="spellEnd"/>
            <w:r w:rsidRPr="00404CC5">
              <w:rPr>
                <w:rFonts w:asciiTheme="minorHAnsi" w:hAnsiTheme="minorHAnsi"/>
                <w:spacing w:val="2"/>
              </w:rPr>
              <w:t xml:space="preserve"> :</w:t>
            </w:r>
            <w:r w:rsidRPr="00404CC5">
              <w:rPr>
                <w:rFonts w:asciiTheme="minorHAnsi" w:hAnsiTheme="minorHAnsi"/>
              </w:rPr>
              <w:t>-</w:t>
            </w:r>
            <w:proofErr w:type="spellStart"/>
            <w:r w:rsidRPr="00404CC5">
              <w:rPr>
                <w:rFonts w:asciiTheme="minorHAnsi" w:hAnsiTheme="minorHAnsi"/>
                <w:spacing w:val="-4"/>
              </w:rPr>
              <w:t>Navsari.</w:t>
            </w:r>
            <w:r w:rsidRPr="00404CC5">
              <w:rPr>
                <w:rFonts w:asciiTheme="minorHAnsi" w:hAnsiTheme="minorHAnsi"/>
              </w:rPr>
              <w:t>Bilimora</w:t>
            </w:r>
            <w:r w:rsidRPr="00404CC5">
              <w:rPr>
                <w:rFonts w:asciiTheme="minorHAnsi" w:hAnsiTheme="minorHAnsi"/>
                <w:spacing w:val="-1"/>
              </w:rPr>
              <w:t>PinCode</w:t>
            </w:r>
            <w:proofErr w:type="spellEnd"/>
            <w:r w:rsidRPr="00404CC5">
              <w:rPr>
                <w:rFonts w:asciiTheme="minorHAnsi" w:hAnsiTheme="minorHAnsi"/>
                <w:spacing w:val="-1"/>
              </w:rPr>
              <w:t>:-</w:t>
            </w:r>
            <w:r w:rsidRPr="00404CC5">
              <w:rPr>
                <w:rFonts w:asciiTheme="minorHAnsi" w:hAnsiTheme="minorHAnsi"/>
              </w:rPr>
              <w:t>396321</w:t>
            </w:r>
          </w:p>
        </w:tc>
      </w:tr>
      <w:tr w:rsidR="000809C9">
        <w:trPr>
          <w:trHeight w:hRule="exact" w:val="419"/>
        </w:trPr>
        <w:tc>
          <w:tcPr>
            <w:tcW w:w="3048" w:type="dxa"/>
            <w:tcBorders>
              <w:top w:val="single" w:sz="36" w:space="0" w:color="9F9F9F"/>
              <w:left w:val="single" w:sz="24" w:space="0" w:color="9F9F9F"/>
              <w:bottom w:val="single" w:sz="36" w:space="0" w:color="9F9F9F"/>
              <w:right w:val="single" w:sz="24" w:space="0" w:color="9F9F9F"/>
            </w:tcBorders>
            <w:shd w:val="clear" w:color="auto" w:fill="A5A5A5"/>
            <w:hideMark/>
          </w:tcPr>
          <w:p w:rsidR="000809C9" w:rsidRDefault="00404CC5">
            <w:pPr>
              <w:pStyle w:val="TableParagraph"/>
              <w:spacing w:before="110"/>
              <w:ind w:left="131"/>
              <w:rPr>
                <w:b/>
              </w:rPr>
            </w:pPr>
            <w:r>
              <w:rPr>
                <w:spacing w:val="-1"/>
              </w:rPr>
              <w:t>Contact Number</w:t>
            </w:r>
          </w:p>
        </w:tc>
        <w:tc>
          <w:tcPr>
            <w:tcW w:w="6660" w:type="dxa"/>
            <w:tcBorders>
              <w:top w:val="single" w:sz="36" w:space="0" w:color="9F9F9F"/>
              <w:left w:val="single" w:sz="24" w:space="0" w:color="9F9F9F"/>
              <w:bottom w:val="single" w:sz="36" w:space="0" w:color="9F9F9F"/>
              <w:right w:val="single" w:sz="24" w:space="0" w:color="9F9F9F"/>
            </w:tcBorders>
            <w:hideMark/>
          </w:tcPr>
          <w:p w:rsidR="000809C9" w:rsidRPr="00404CC5" w:rsidRDefault="00A111A9">
            <w:pPr>
              <w:pStyle w:val="TableParagraph"/>
              <w:spacing w:before="105"/>
              <w:ind w:left="134"/>
              <w:rPr>
                <w:rFonts w:asciiTheme="minorHAnsi" w:hAnsiTheme="minorHAnsi"/>
                <w:spacing w:val="-1"/>
              </w:rPr>
            </w:pPr>
            <w:r w:rsidRPr="00404CC5">
              <w:rPr>
                <w:rFonts w:asciiTheme="minorHAnsi" w:hAnsiTheme="minorHAnsi"/>
              </w:rPr>
              <w:t>(M)+91 9714188321, +91 8866381048</w:t>
            </w:r>
          </w:p>
        </w:tc>
      </w:tr>
      <w:tr w:rsidR="000809C9">
        <w:trPr>
          <w:trHeight w:hRule="exact" w:val="419"/>
        </w:trPr>
        <w:tc>
          <w:tcPr>
            <w:tcW w:w="3048" w:type="dxa"/>
            <w:tcBorders>
              <w:top w:val="single" w:sz="36" w:space="0" w:color="9F9F9F"/>
              <w:left w:val="single" w:sz="24" w:space="0" w:color="9F9F9F"/>
              <w:bottom w:val="single" w:sz="36" w:space="0" w:color="9F9F9F"/>
              <w:right w:val="single" w:sz="24" w:space="0" w:color="9F9F9F"/>
            </w:tcBorders>
            <w:shd w:val="clear" w:color="auto" w:fill="A5A5A5"/>
            <w:hideMark/>
          </w:tcPr>
          <w:p w:rsidR="000809C9" w:rsidRDefault="00A111A9">
            <w:pPr>
              <w:pStyle w:val="TableParagraph"/>
              <w:spacing w:before="110"/>
              <w:ind w:left="131"/>
              <w:rPr>
                <w:b/>
              </w:rPr>
            </w:pPr>
            <w:r>
              <w:rPr>
                <w:spacing w:val="-1"/>
              </w:rPr>
              <w:t>Date</w:t>
            </w:r>
            <w:r w:rsidR="00404CC5">
              <w:rPr>
                <w:spacing w:val="-1"/>
              </w:rPr>
              <w:t xml:space="preserve"> </w:t>
            </w:r>
            <w:r>
              <w:rPr>
                <w:spacing w:val="-1"/>
              </w:rPr>
              <w:t>of</w:t>
            </w:r>
            <w:r w:rsidR="00404CC5">
              <w:rPr>
                <w:spacing w:val="-1"/>
              </w:rPr>
              <w:t xml:space="preserve"> </w:t>
            </w:r>
            <w:r>
              <w:rPr>
                <w:spacing w:val="-1"/>
              </w:rPr>
              <w:t>Birth</w:t>
            </w:r>
          </w:p>
        </w:tc>
        <w:tc>
          <w:tcPr>
            <w:tcW w:w="6660" w:type="dxa"/>
            <w:tcBorders>
              <w:top w:val="single" w:sz="36" w:space="0" w:color="9F9F9F"/>
              <w:left w:val="single" w:sz="24" w:space="0" w:color="9F9F9F"/>
              <w:bottom w:val="single" w:sz="36" w:space="0" w:color="9F9F9F"/>
              <w:right w:val="single" w:sz="24" w:space="0" w:color="9F9F9F"/>
            </w:tcBorders>
            <w:hideMark/>
          </w:tcPr>
          <w:p w:rsidR="000809C9" w:rsidRPr="00404CC5" w:rsidRDefault="00A111A9">
            <w:pPr>
              <w:pStyle w:val="TableParagraph"/>
              <w:spacing w:before="105"/>
              <w:ind w:left="134"/>
              <w:rPr>
                <w:rFonts w:asciiTheme="minorHAnsi" w:hAnsiTheme="minorHAnsi"/>
                <w:spacing w:val="-1"/>
              </w:rPr>
            </w:pPr>
            <w:r w:rsidRPr="00404CC5">
              <w:rPr>
                <w:rFonts w:asciiTheme="minorHAnsi" w:hAnsiTheme="minorHAnsi"/>
                <w:spacing w:val="-2"/>
              </w:rPr>
              <w:t>March 2</w:t>
            </w:r>
            <w:r w:rsidRPr="00404CC5">
              <w:rPr>
                <w:rFonts w:asciiTheme="minorHAnsi" w:hAnsiTheme="minorHAnsi"/>
              </w:rPr>
              <w:t>4,1992</w:t>
            </w:r>
          </w:p>
        </w:tc>
      </w:tr>
      <w:tr w:rsidR="000809C9">
        <w:trPr>
          <w:trHeight w:hRule="exact" w:val="419"/>
        </w:trPr>
        <w:tc>
          <w:tcPr>
            <w:tcW w:w="3048" w:type="dxa"/>
            <w:tcBorders>
              <w:top w:val="single" w:sz="36" w:space="0" w:color="9F9F9F"/>
              <w:left w:val="single" w:sz="24" w:space="0" w:color="9F9F9F"/>
              <w:bottom w:val="single" w:sz="36" w:space="0" w:color="9F9F9F"/>
              <w:right w:val="single" w:sz="24" w:space="0" w:color="9F9F9F"/>
            </w:tcBorders>
            <w:shd w:val="clear" w:color="auto" w:fill="A5A5A5"/>
            <w:hideMark/>
          </w:tcPr>
          <w:p w:rsidR="000809C9" w:rsidRDefault="00A111A9">
            <w:pPr>
              <w:pStyle w:val="TableParagraph"/>
              <w:spacing w:before="110"/>
              <w:ind w:left="131"/>
              <w:rPr>
                <w:b/>
              </w:rPr>
            </w:pPr>
            <w:r>
              <w:t>Sex</w:t>
            </w:r>
          </w:p>
        </w:tc>
        <w:tc>
          <w:tcPr>
            <w:tcW w:w="6660" w:type="dxa"/>
            <w:tcBorders>
              <w:top w:val="single" w:sz="36" w:space="0" w:color="9F9F9F"/>
              <w:left w:val="single" w:sz="24" w:space="0" w:color="9F9F9F"/>
              <w:bottom w:val="single" w:sz="36" w:space="0" w:color="9F9F9F"/>
              <w:right w:val="single" w:sz="24" w:space="0" w:color="9F9F9F"/>
            </w:tcBorders>
            <w:hideMark/>
          </w:tcPr>
          <w:p w:rsidR="000809C9" w:rsidRPr="00404CC5" w:rsidRDefault="00A111A9">
            <w:pPr>
              <w:pStyle w:val="TableParagraph"/>
              <w:spacing w:before="105"/>
              <w:ind w:left="134"/>
              <w:rPr>
                <w:rFonts w:asciiTheme="minorHAnsi" w:hAnsiTheme="minorHAnsi"/>
                <w:spacing w:val="-1"/>
              </w:rPr>
            </w:pPr>
            <w:r w:rsidRPr="00404CC5">
              <w:rPr>
                <w:rFonts w:asciiTheme="minorHAnsi" w:hAnsiTheme="minorHAnsi"/>
                <w:spacing w:val="-1"/>
              </w:rPr>
              <w:t>Male</w:t>
            </w:r>
          </w:p>
        </w:tc>
      </w:tr>
      <w:tr w:rsidR="000809C9">
        <w:trPr>
          <w:trHeight w:hRule="exact" w:val="419"/>
        </w:trPr>
        <w:tc>
          <w:tcPr>
            <w:tcW w:w="3048" w:type="dxa"/>
            <w:tcBorders>
              <w:top w:val="single" w:sz="36" w:space="0" w:color="9F9F9F"/>
              <w:left w:val="single" w:sz="24" w:space="0" w:color="9F9F9F"/>
              <w:bottom w:val="single" w:sz="36" w:space="0" w:color="9F9F9F"/>
              <w:right w:val="single" w:sz="24" w:space="0" w:color="9F9F9F"/>
            </w:tcBorders>
            <w:shd w:val="clear" w:color="auto" w:fill="A5A5A5"/>
            <w:hideMark/>
          </w:tcPr>
          <w:p w:rsidR="000809C9" w:rsidRDefault="00404CC5">
            <w:pPr>
              <w:pStyle w:val="TableParagraph"/>
              <w:spacing w:before="110"/>
              <w:ind w:left="131"/>
              <w:rPr>
                <w:b/>
              </w:rPr>
            </w:pPr>
            <w:r>
              <w:rPr>
                <w:spacing w:val="-1"/>
              </w:rPr>
              <w:t>Marital Status</w:t>
            </w:r>
          </w:p>
        </w:tc>
        <w:tc>
          <w:tcPr>
            <w:tcW w:w="6660" w:type="dxa"/>
            <w:tcBorders>
              <w:top w:val="single" w:sz="36" w:space="0" w:color="9F9F9F"/>
              <w:left w:val="single" w:sz="24" w:space="0" w:color="9F9F9F"/>
              <w:bottom w:val="single" w:sz="36" w:space="0" w:color="9F9F9F"/>
              <w:right w:val="single" w:sz="24" w:space="0" w:color="9F9F9F"/>
            </w:tcBorders>
            <w:hideMark/>
          </w:tcPr>
          <w:p w:rsidR="000809C9" w:rsidRPr="00404CC5" w:rsidRDefault="00A111A9">
            <w:pPr>
              <w:pStyle w:val="TableParagraph"/>
              <w:spacing w:before="105"/>
              <w:ind w:left="134"/>
              <w:rPr>
                <w:rFonts w:asciiTheme="minorHAnsi" w:hAnsiTheme="minorHAnsi"/>
                <w:spacing w:val="-1"/>
              </w:rPr>
            </w:pPr>
            <w:r w:rsidRPr="00404CC5">
              <w:rPr>
                <w:rFonts w:asciiTheme="minorHAnsi" w:hAnsiTheme="minorHAnsi"/>
                <w:spacing w:val="-1"/>
              </w:rPr>
              <w:t>Married</w:t>
            </w:r>
          </w:p>
        </w:tc>
      </w:tr>
      <w:tr w:rsidR="000809C9">
        <w:trPr>
          <w:trHeight w:hRule="exact" w:val="419"/>
        </w:trPr>
        <w:tc>
          <w:tcPr>
            <w:tcW w:w="3048" w:type="dxa"/>
            <w:tcBorders>
              <w:top w:val="single" w:sz="36" w:space="0" w:color="9F9F9F"/>
              <w:left w:val="single" w:sz="24" w:space="0" w:color="9F9F9F"/>
              <w:bottom w:val="single" w:sz="36" w:space="0" w:color="9F9F9F"/>
              <w:right w:val="single" w:sz="24" w:space="0" w:color="9F9F9F"/>
            </w:tcBorders>
            <w:shd w:val="clear" w:color="auto" w:fill="A5A5A5"/>
            <w:hideMark/>
          </w:tcPr>
          <w:p w:rsidR="000809C9" w:rsidRDefault="00A111A9">
            <w:pPr>
              <w:pStyle w:val="TableParagraph"/>
              <w:spacing w:before="110"/>
              <w:ind w:left="131"/>
              <w:rPr>
                <w:b/>
              </w:rPr>
            </w:pPr>
            <w:r>
              <w:rPr>
                <w:spacing w:val="-1"/>
              </w:rPr>
              <w:t>Hobbies</w:t>
            </w:r>
          </w:p>
        </w:tc>
        <w:tc>
          <w:tcPr>
            <w:tcW w:w="6660" w:type="dxa"/>
            <w:tcBorders>
              <w:top w:val="single" w:sz="36" w:space="0" w:color="9F9F9F"/>
              <w:left w:val="single" w:sz="24" w:space="0" w:color="9F9F9F"/>
              <w:bottom w:val="single" w:sz="36" w:space="0" w:color="9F9F9F"/>
              <w:right w:val="single" w:sz="24" w:space="0" w:color="9F9F9F"/>
            </w:tcBorders>
            <w:hideMark/>
          </w:tcPr>
          <w:p w:rsidR="000809C9" w:rsidRPr="00404CC5" w:rsidRDefault="00A111A9">
            <w:pPr>
              <w:pStyle w:val="TableParagraph"/>
              <w:spacing w:before="105"/>
              <w:ind w:left="134"/>
              <w:rPr>
                <w:rFonts w:asciiTheme="minorHAnsi" w:hAnsiTheme="minorHAnsi"/>
                <w:spacing w:val="-1"/>
              </w:rPr>
            </w:pPr>
            <w:r w:rsidRPr="00404CC5">
              <w:rPr>
                <w:rFonts w:asciiTheme="minorHAnsi" w:hAnsiTheme="minorHAnsi"/>
                <w:spacing w:val="-1"/>
              </w:rPr>
              <w:t xml:space="preserve">Music, Travelling, </w:t>
            </w:r>
            <w:proofErr w:type="spellStart"/>
            <w:r w:rsidRPr="00404CC5">
              <w:rPr>
                <w:rFonts w:asciiTheme="minorHAnsi" w:hAnsiTheme="minorHAnsi"/>
                <w:spacing w:val="-1"/>
              </w:rPr>
              <w:t>OutdoorSports</w:t>
            </w:r>
            <w:proofErr w:type="spellEnd"/>
          </w:p>
        </w:tc>
      </w:tr>
      <w:tr w:rsidR="000809C9">
        <w:trPr>
          <w:trHeight w:hRule="exact" w:val="419"/>
        </w:trPr>
        <w:tc>
          <w:tcPr>
            <w:tcW w:w="3048" w:type="dxa"/>
            <w:tcBorders>
              <w:top w:val="single" w:sz="36" w:space="0" w:color="9F9F9F"/>
              <w:left w:val="single" w:sz="24" w:space="0" w:color="9F9F9F"/>
              <w:bottom w:val="single" w:sz="36" w:space="0" w:color="9F9F9F"/>
              <w:right w:val="single" w:sz="24" w:space="0" w:color="9F9F9F"/>
            </w:tcBorders>
            <w:shd w:val="clear" w:color="auto" w:fill="A5A5A5"/>
            <w:hideMark/>
          </w:tcPr>
          <w:p w:rsidR="000809C9" w:rsidRDefault="00A111A9">
            <w:pPr>
              <w:pStyle w:val="TableParagraph"/>
              <w:spacing w:before="110"/>
              <w:ind w:left="131"/>
              <w:rPr>
                <w:b/>
              </w:rPr>
            </w:pPr>
            <w:r>
              <w:rPr>
                <w:spacing w:val="-1"/>
              </w:rPr>
              <w:t>E-mail</w:t>
            </w:r>
          </w:p>
        </w:tc>
        <w:tc>
          <w:tcPr>
            <w:tcW w:w="6660" w:type="dxa"/>
            <w:tcBorders>
              <w:top w:val="single" w:sz="36" w:space="0" w:color="9F9F9F"/>
              <w:left w:val="single" w:sz="24" w:space="0" w:color="9F9F9F"/>
              <w:bottom w:val="single" w:sz="36" w:space="0" w:color="9F9F9F"/>
              <w:right w:val="single" w:sz="24" w:space="0" w:color="9F9F9F"/>
            </w:tcBorders>
            <w:hideMark/>
          </w:tcPr>
          <w:p w:rsidR="000809C9" w:rsidRPr="00404CC5" w:rsidRDefault="00A111A9">
            <w:pPr>
              <w:pStyle w:val="TableParagraph"/>
              <w:spacing w:before="105"/>
              <w:ind w:left="134"/>
              <w:rPr>
                <w:rFonts w:asciiTheme="minorHAnsi" w:hAnsiTheme="minorHAnsi"/>
                <w:spacing w:val="-1"/>
              </w:rPr>
            </w:pPr>
            <w:hyperlink r:id="rId12" w:history="1">
              <w:r w:rsidRPr="00404CC5">
                <w:rPr>
                  <w:rStyle w:val="Hyperlink"/>
                  <w:rFonts w:asciiTheme="minorHAnsi" w:eastAsia="Times New Roman" w:hAnsiTheme="minorHAnsi"/>
                </w:rPr>
                <w:t>gandhi.nirav24@gmail.com</w:t>
              </w:r>
            </w:hyperlink>
          </w:p>
        </w:tc>
      </w:tr>
      <w:tr w:rsidR="000809C9">
        <w:trPr>
          <w:trHeight w:hRule="exact" w:val="419"/>
        </w:trPr>
        <w:tc>
          <w:tcPr>
            <w:tcW w:w="3048" w:type="dxa"/>
            <w:tcBorders>
              <w:top w:val="single" w:sz="36" w:space="0" w:color="9F9F9F"/>
              <w:left w:val="single" w:sz="24" w:space="0" w:color="9F9F9F"/>
              <w:bottom w:val="single" w:sz="36" w:space="0" w:color="9F9F9F"/>
              <w:right w:val="single" w:sz="24" w:space="0" w:color="9F9F9F"/>
            </w:tcBorders>
            <w:shd w:val="clear" w:color="auto" w:fill="A5A5A5"/>
            <w:hideMark/>
          </w:tcPr>
          <w:p w:rsidR="000809C9" w:rsidRDefault="00A111A9">
            <w:pPr>
              <w:pStyle w:val="TableParagraph"/>
              <w:spacing w:before="110"/>
              <w:ind w:left="131"/>
              <w:rPr>
                <w:b/>
              </w:rPr>
            </w:pPr>
            <w:proofErr w:type="spellStart"/>
            <w:r>
              <w:rPr>
                <w:spacing w:val="-1"/>
              </w:rPr>
              <w:t>KnownLanguages</w:t>
            </w:r>
            <w:proofErr w:type="spellEnd"/>
          </w:p>
        </w:tc>
        <w:tc>
          <w:tcPr>
            <w:tcW w:w="6660" w:type="dxa"/>
            <w:tcBorders>
              <w:top w:val="single" w:sz="36" w:space="0" w:color="9F9F9F"/>
              <w:left w:val="single" w:sz="24" w:space="0" w:color="9F9F9F"/>
              <w:bottom w:val="single" w:sz="36" w:space="0" w:color="9F9F9F"/>
              <w:right w:val="single" w:sz="24" w:space="0" w:color="9F9F9F"/>
            </w:tcBorders>
            <w:hideMark/>
          </w:tcPr>
          <w:p w:rsidR="000809C9" w:rsidRPr="00404CC5" w:rsidRDefault="00A111A9">
            <w:pPr>
              <w:pStyle w:val="TableParagraph"/>
              <w:spacing w:before="105"/>
              <w:ind w:left="134"/>
              <w:rPr>
                <w:rFonts w:asciiTheme="minorHAnsi" w:hAnsiTheme="minorHAnsi"/>
                <w:spacing w:val="-1"/>
              </w:rPr>
            </w:pPr>
            <w:proofErr w:type="spellStart"/>
            <w:r w:rsidRPr="00404CC5">
              <w:rPr>
                <w:rFonts w:asciiTheme="minorHAnsi" w:hAnsiTheme="minorHAnsi"/>
                <w:spacing w:val="-1"/>
              </w:rPr>
              <w:t>English,Hindi,</w:t>
            </w:r>
            <w:r w:rsidRPr="00404CC5">
              <w:rPr>
                <w:rFonts w:asciiTheme="minorHAnsi" w:hAnsiTheme="minorHAnsi"/>
                <w:spacing w:val="-2"/>
              </w:rPr>
              <w:t>Gujarati</w:t>
            </w:r>
            <w:proofErr w:type="spellEnd"/>
          </w:p>
        </w:tc>
      </w:tr>
      <w:tr w:rsidR="000809C9">
        <w:trPr>
          <w:trHeight w:hRule="exact" w:val="419"/>
        </w:trPr>
        <w:tc>
          <w:tcPr>
            <w:tcW w:w="3048" w:type="dxa"/>
            <w:tcBorders>
              <w:top w:val="single" w:sz="36" w:space="0" w:color="9F9F9F"/>
              <w:left w:val="single" w:sz="24" w:space="0" w:color="9F9F9F"/>
              <w:bottom w:val="single" w:sz="36" w:space="0" w:color="9F9F9F"/>
              <w:right w:val="single" w:sz="24" w:space="0" w:color="9F9F9F"/>
            </w:tcBorders>
            <w:shd w:val="clear" w:color="auto" w:fill="A5A5A5"/>
            <w:hideMark/>
          </w:tcPr>
          <w:p w:rsidR="000809C9" w:rsidRDefault="00A111A9">
            <w:pPr>
              <w:pStyle w:val="TableParagraph"/>
              <w:spacing w:before="110"/>
              <w:ind w:left="131"/>
              <w:rPr>
                <w:b/>
              </w:rPr>
            </w:pPr>
            <w:r>
              <w:rPr>
                <w:spacing w:val="-1"/>
              </w:rPr>
              <w:t>Nationality</w:t>
            </w:r>
          </w:p>
        </w:tc>
        <w:tc>
          <w:tcPr>
            <w:tcW w:w="6660" w:type="dxa"/>
            <w:tcBorders>
              <w:top w:val="single" w:sz="36" w:space="0" w:color="9F9F9F"/>
              <w:left w:val="single" w:sz="24" w:space="0" w:color="9F9F9F"/>
              <w:bottom w:val="single" w:sz="36" w:space="0" w:color="9F9F9F"/>
              <w:right w:val="single" w:sz="24" w:space="0" w:color="9F9F9F"/>
            </w:tcBorders>
            <w:hideMark/>
          </w:tcPr>
          <w:p w:rsidR="000809C9" w:rsidRPr="00404CC5" w:rsidRDefault="00A111A9">
            <w:pPr>
              <w:pStyle w:val="TableParagraph"/>
              <w:spacing w:before="105"/>
              <w:ind w:left="134"/>
              <w:rPr>
                <w:rFonts w:asciiTheme="minorHAnsi" w:hAnsiTheme="minorHAnsi"/>
                <w:spacing w:val="-1"/>
              </w:rPr>
            </w:pPr>
            <w:r w:rsidRPr="00404CC5">
              <w:rPr>
                <w:rFonts w:asciiTheme="minorHAnsi" w:hAnsiTheme="minorHAnsi"/>
                <w:spacing w:val="-1"/>
              </w:rPr>
              <w:t>Indian</w:t>
            </w:r>
          </w:p>
        </w:tc>
      </w:tr>
    </w:tbl>
    <w:p w:rsidR="000809C9" w:rsidRDefault="000809C9">
      <w:pPr>
        <w:spacing w:before="3"/>
        <w:rPr>
          <w:rFonts w:ascii="Times New Roman" w:eastAsia="Times New Roman" w:hAnsi="Times New Roman"/>
        </w:rPr>
      </w:pPr>
    </w:p>
    <w:p w:rsidR="000809C9" w:rsidRPr="00404CC5" w:rsidRDefault="00A111A9">
      <w:pPr>
        <w:pStyle w:val="Normal1"/>
        <w:spacing w:after="0" w:line="240" w:lineRule="auto"/>
        <w:ind w:right="288" w:firstLine="720"/>
        <w:rPr>
          <w:rFonts w:asciiTheme="minorHAnsi" w:hAnsiTheme="minorHAnsi"/>
          <w:sz w:val="26"/>
          <w:szCs w:val="26"/>
        </w:rPr>
      </w:pPr>
      <w:r>
        <w:rPr>
          <w:b/>
          <w:spacing w:val="-1"/>
          <w:sz w:val="24"/>
          <w:szCs w:val="24"/>
        </w:rPr>
        <w:t>DECLARATION</w:t>
      </w:r>
      <w:r>
        <w:rPr>
          <w:rFonts w:ascii="Cambria" w:hAnsi="Cambria"/>
          <w:spacing w:val="-1"/>
          <w:sz w:val="24"/>
          <w:szCs w:val="24"/>
        </w:rPr>
        <w:t xml:space="preserve">:  </w:t>
      </w:r>
      <w:r w:rsidRPr="00404CC5">
        <w:rPr>
          <w:rFonts w:asciiTheme="minorHAnsi" w:hAnsiTheme="minorHAnsi"/>
          <w:sz w:val="26"/>
          <w:szCs w:val="26"/>
        </w:rPr>
        <w:t xml:space="preserve">I hereby declare that the </w:t>
      </w:r>
      <w:r w:rsidRPr="00404CC5">
        <w:rPr>
          <w:rFonts w:asciiTheme="minorHAnsi" w:hAnsiTheme="minorHAnsi"/>
          <w:sz w:val="26"/>
          <w:szCs w:val="26"/>
        </w:rPr>
        <w:t>above cited information is true to the best of my knowledge and belief, if given a chance, I can prove myself.</w:t>
      </w:r>
    </w:p>
    <w:p w:rsidR="000809C9" w:rsidRPr="00404CC5" w:rsidRDefault="000809C9">
      <w:pPr>
        <w:pStyle w:val="Normal1"/>
        <w:spacing w:after="0" w:line="240" w:lineRule="auto"/>
        <w:ind w:right="288" w:firstLine="720"/>
        <w:rPr>
          <w:rFonts w:asciiTheme="minorHAnsi" w:hAnsiTheme="minorHAnsi"/>
          <w:sz w:val="26"/>
          <w:szCs w:val="26"/>
        </w:rPr>
      </w:pPr>
    </w:p>
    <w:p w:rsidR="000809C9" w:rsidRDefault="00A111A9">
      <w:pPr>
        <w:pStyle w:val="Heading3"/>
        <w:spacing w:before="65"/>
        <w:ind w:left="256"/>
        <w:rPr>
          <w:b w:val="0"/>
          <w:bCs w:val="0"/>
        </w:rPr>
      </w:pPr>
      <w:r>
        <w:rPr>
          <w:b w:val="0"/>
          <w:bCs w:val="0"/>
        </w:rPr>
        <w:t xml:space="preserve"> </w:t>
      </w:r>
    </w:p>
    <w:p w:rsidR="000809C9" w:rsidRPr="00404CC5" w:rsidRDefault="00A111A9">
      <w:pPr>
        <w:spacing w:before="6"/>
        <w:rPr>
          <w:rFonts w:asciiTheme="minorHAnsi" w:eastAsia="Times New Roman" w:hAnsiTheme="minorHAnsi"/>
          <w:b/>
          <w:bCs/>
          <w:sz w:val="28"/>
          <w:szCs w:val="28"/>
        </w:rPr>
      </w:pPr>
      <w:r>
        <w:rPr>
          <w:rFonts w:ascii="Times New Roman" w:eastAsia="Times New Roman" w:hAnsi="Times New Roman"/>
        </w:rPr>
        <w:t xml:space="preserve">     </w:t>
      </w:r>
      <w:r w:rsidRPr="00404CC5">
        <w:rPr>
          <w:rFonts w:asciiTheme="minorHAnsi" w:eastAsia="Times New Roman" w:hAnsiTheme="minorHAnsi"/>
          <w:b/>
          <w:bCs/>
          <w:sz w:val="28"/>
          <w:szCs w:val="28"/>
        </w:rPr>
        <w:t xml:space="preserve">Date:               </w:t>
      </w:r>
    </w:p>
    <w:p w:rsidR="000809C9" w:rsidRDefault="00A111A9">
      <w:pPr>
        <w:pStyle w:val="Heading3"/>
        <w:tabs>
          <w:tab w:val="left" w:pos="2715"/>
        </w:tabs>
        <w:spacing w:line="252" w:lineRule="exact"/>
        <w:ind w:left="256"/>
        <w:rPr>
          <w:b w:val="0"/>
          <w:bCs w:val="0"/>
          <w:u w:val="none"/>
        </w:rPr>
      </w:pPr>
      <w:r w:rsidRPr="00404CC5">
        <w:rPr>
          <w:rFonts w:asciiTheme="minorHAnsi" w:hAnsiTheme="minorHAnsi"/>
          <w:spacing w:val="-1"/>
          <w:sz w:val="28"/>
          <w:szCs w:val="28"/>
          <w:u w:val="none"/>
        </w:rPr>
        <w:t>Place:</w:t>
      </w:r>
      <w:r>
        <w:rPr>
          <w:b w:val="0"/>
          <w:bCs w:val="0"/>
          <w:spacing w:val="-1"/>
          <w:u w:val="none"/>
        </w:rPr>
        <w:t xml:space="preserve"> </w:t>
      </w:r>
      <w:r w:rsidRPr="00404CC5">
        <w:rPr>
          <w:rFonts w:asciiTheme="minorHAnsi" w:hAnsiTheme="minorHAnsi"/>
          <w:b w:val="0"/>
          <w:bCs w:val="0"/>
          <w:spacing w:val="-1"/>
          <w:sz w:val="26"/>
          <w:szCs w:val="26"/>
          <w:u w:val="none"/>
        </w:rPr>
        <w:t>Bilimora</w:t>
      </w:r>
      <w:r>
        <w:rPr>
          <w:b w:val="0"/>
          <w:bCs w:val="0"/>
          <w:spacing w:val="-1"/>
          <w:u w:val="none"/>
        </w:rPr>
        <w:t xml:space="preserve">                                                                                     </w:t>
      </w:r>
      <w:r w:rsidRPr="00404CC5">
        <w:rPr>
          <w:rFonts w:asciiTheme="minorHAnsi" w:hAnsiTheme="minorHAnsi"/>
          <w:spacing w:val="-1"/>
          <w:sz w:val="28"/>
          <w:szCs w:val="28"/>
          <w:u w:val="none"/>
        </w:rPr>
        <w:t>NIRAV M GANDHI</w:t>
      </w:r>
      <w:r>
        <w:rPr>
          <w:spacing w:val="-1"/>
        </w:rPr>
        <w:t xml:space="preserve"> </w:t>
      </w:r>
    </w:p>
    <w:sectPr w:rsidR="00080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907EBC3C"/>
    <w:lvl w:ilvl="0">
      <w:start w:val="1"/>
      <w:numFmt w:val="bullet"/>
      <w:lvlText w:val=""/>
      <w:lvlJc w:val="left"/>
      <w:pPr>
        <w:ind w:left="636" w:hanging="360"/>
      </w:pPr>
      <w:rPr>
        <w:rFonts w:ascii="Symbol" w:hAnsi="Symbol" w:hint="default"/>
        <w:sz w:val="22"/>
        <w:szCs w:val="22"/>
      </w:rPr>
    </w:lvl>
    <w:lvl w:ilvl="1">
      <w:start w:val="1"/>
      <w:numFmt w:val="bullet"/>
      <w:lvlText w:val="•"/>
      <w:lvlJc w:val="left"/>
      <w:pPr>
        <w:ind w:left="1549" w:hanging="360"/>
      </w:pPr>
    </w:lvl>
    <w:lvl w:ilvl="2">
      <w:start w:val="1"/>
      <w:numFmt w:val="bullet"/>
      <w:lvlText w:val="•"/>
      <w:lvlJc w:val="left"/>
      <w:pPr>
        <w:ind w:left="2462" w:hanging="360"/>
      </w:pPr>
    </w:lvl>
    <w:lvl w:ilvl="3">
      <w:start w:val="1"/>
      <w:numFmt w:val="bullet"/>
      <w:lvlText w:val="•"/>
      <w:lvlJc w:val="left"/>
      <w:pPr>
        <w:ind w:left="3375" w:hanging="360"/>
      </w:pPr>
    </w:lvl>
    <w:lvl w:ilvl="4">
      <w:start w:val="1"/>
      <w:numFmt w:val="bullet"/>
      <w:lvlText w:val="•"/>
      <w:lvlJc w:val="left"/>
      <w:pPr>
        <w:ind w:left="4288" w:hanging="360"/>
      </w:pPr>
    </w:lvl>
    <w:lvl w:ilvl="5">
      <w:start w:val="1"/>
      <w:numFmt w:val="bullet"/>
      <w:lvlText w:val="•"/>
      <w:lvlJc w:val="left"/>
      <w:pPr>
        <w:ind w:left="5201" w:hanging="360"/>
      </w:pPr>
    </w:lvl>
    <w:lvl w:ilvl="6">
      <w:start w:val="1"/>
      <w:numFmt w:val="bullet"/>
      <w:lvlText w:val="•"/>
      <w:lvlJc w:val="left"/>
      <w:pPr>
        <w:ind w:left="6114" w:hanging="360"/>
      </w:pPr>
    </w:lvl>
    <w:lvl w:ilvl="7">
      <w:start w:val="1"/>
      <w:numFmt w:val="bullet"/>
      <w:lvlText w:val="•"/>
      <w:lvlJc w:val="left"/>
      <w:pPr>
        <w:ind w:left="7027" w:hanging="360"/>
      </w:pPr>
    </w:lvl>
    <w:lvl w:ilvl="8">
      <w:start w:val="1"/>
      <w:numFmt w:val="bullet"/>
      <w:lvlText w:val="•"/>
      <w:lvlJc w:val="left"/>
      <w:pPr>
        <w:ind w:left="7940" w:hanging="360"/>
      </w:pPr>
    </w:lvl>
  </w:abstractNum>
  <w:abstractNum w:abstractNumId="1">
    <w:nsid w:val="00000001"/>
    <w:multiLevelType w:val="multilevel"/>
    <w:tmpl w:val="7E5133E8"/>
    <w:lvl w:ilvl="0">
      <w:start w:val="1"/>
      <w:numFmt w:val="bullet"/>
      <w:lvlText w:val=""/>
      <w:lvlJc w:val="left"/>
      <w:pPr>
        <w:ind w:left="567" w:hanging="360"/>
      </w:pPr>
      <w:rPr>
        <w:rFonts w:ascii="Wingdings" w:eastAsia="Wingdings" w:hAnsi="Wingdings" w:hint="default"/>
        <w:w w:val="99"/>
        <w:sz w:val="24"/>
        <w:szCs w:val="24"/>
      </w:rPr>
    </w:lvl>
    <w:lvl w:ilvl="1">
      <w:start w:val="1"/>
      <w:numFmt w:val="bullet"/>
      <w:lvlText w:val=""/>
      <w:lvlJc w:val="left"/>
      <w:pPr>
        <w:ind w:left="767" w:hanging="360"/>
      </w:pPr>
      <w:rPr>
        <w:rFonts w:ascii="Wingdings" w:eastAsia="Wingdings" w:hAnsi="Wingdings" w:hint="default"/>
        <w:sz w:val="22"/>
        <w:szCs w:val="22"/>
      </w:rPr>
    </w:lvl>
    <w:lvl w:ilvl="2">
      <w:start w:val="1"/>
      <w:numFmt w:val="bullet"/>
      <w:lvlText w:val="•"/>
      <w:lvlJc w:val="left"/>
      <w:pPr>
        <w:ind w:left="1734" w:hanging="360"/>
      </w:pPr>
    </w:lvl>
    <w:lvl w:ilvl="3">
      <w:start w:val="1"/>
      <w:numFmt w:val="bullet"/>
      <w:lvlText w:val="•"/>
      <w:lvlJc w:val="left"/>
      <w:pPr>
        <w:ind w:left="2700" w:hanging="360"/>
      </w:pPr>
    </w:lvl>
    <w:lvl w:ilvl="4">
      <w:start w:val="1"/>
      <w:numFmt w:val="bullet"/>
      <w:lvlText w:val="•"/>
      <w:lvlJc w:val="left"/>
      <w:pPr>
        <w:ind w:left="3667" w:hanging="360"/>
      </w:pPr>
    </w:lvl>
    <w:lvl w:ilvl="5">
      <w:start w:val="1"/>
      <w:numFmt w:val="bullet"/>
      <w:lvlText w:val="•"/>
      <w:lvlJc w:val="left"/>
      <w:pPr>
        <w:ind w:left="4633" w:hanging="360"/>
      </w:pPr>
    </w:lvl>
    <w:lvl w:ilvl="6">
      <w:start w:val="1"/>
      <w:numFmt w:val="bullet"/>
      <w:lvlText w:val="•"/>
      <w:lvlJc w:val="left"/>
      <w:pPr>
        <w:ind w:left="5600" w:hanging="360"/>
      </w:pPr>
    </w:lvl>
    <w:lvl w:ilvl="7">
      <w:start w:val="1"/>
      <w:numFmt w:val="bullet"/>
      <w:lvlText w:val="•"/>
      <w:lvlJc w:val="left"/>
      <w:pPr>
        <w:ind w:left="6566" w:hanging="360"/>
      </w:pPr>
    </w:lvl>
    <w:lvl w:ilvl="8">
      <w:start w:val="1"/>
      <w:numFmt w:val="bullet"/>
      <w:lvlText w:val="•"/>
      <w:lvlJc w:val="left"/>
      <w:pPr>
        <w:ind w:left="7533" w:hanging="360"/>
      </w:pPr>
    </w:lvl>
  </w:abstractNum>
  <w:abstractNum w:abstractNumId="2">
    <w:nsid w:val="00000002"/>
    <w:multiLevelType w:val="hybridMultilevel"/>
    <w:tmpl w:val="177433D6"/>
    <w:lvl w:ilvl="0" w:tplc="04090001">
      <w:start w:val="1"/>
      <w:numFmt w:val="bullet"/>
      <w:lvlText w:val=""/>
      <w:lvlJc w:val="left"/>
      <w:pPr>
        <w:ind w:left="1127" w:hanging="360"/>
      </w:pPr>
      <w:rPr>
        <w:rFonts w:ascii="Symbol" w:hAnsi="Symbol" w:hint="default"/>
      </w:rPr>
    </w:lvl>
    <w:lvl w:ilvl="1" w:tplc="04090003" w:tentative="1">
      <w:start w:val="1"/>
      <w:numFmt w:val="bullet"/>
      <w:lvlText w:val="o"/>
      <w:lvlJc w:val="left"/>
      <w:pPr>
        <w:ind w:left="1847" w:hanging="360"/>
      </w:pPr>
      <w:rPr>
        <w:rFonts w:ascii="Courier New" w:hAnsi="Courier New" w:cs="Courier New" w:hint="default"/>
      </w:rPr>
    </w:lvl>
    <w:lvl w:ilvl="2" w:tplc="04090005" w:tentative="1">
      <w:start w:val="1"/>
      <w:numFmt w:val="bullet"/>
      <w:lvlText w:val=""/>
      <w:lvlJc w:val="left"/>
      <w:pPr>
        <w:ind w:left="2567" w:hanging="360"/>
      </w:pPr>
      <w:rPr>
        <w:rFonts w:ascii="Wingdings" w:hAnsi="Wingdings" w:hint="default"/>
      </w:rPr>
    </w:lvl>
    <w:lvl w:ilvl="3" w:tplc="04090001" w:tentative="1">
      <w:start w:val="1"/>
      <w:numFmt w:val="bullet"/>
      <w:lvlText w:val=""/>
      <w:lvlJc w:val="left"/>
      <w:pPr>
        <w:ind w:left="3287" w:hanging="360"/>
      </w:pPr>
      <w:rPr>
        <w:rFonts w:ascii="Symbol" w:hAnsi="Symbol" w:hint="default"/>
      </w:rPr>
    </w:lvl>
    <w:lvl w:ilvl="4" w:tplc="04090003" w:tentative="1">
      <w:start w:val="1"/>
      <w:numFmt w:val="bullet"/>
      <w:lvlText w:val="o"/>
      <w:lvlJc w:val="left"/>
      <w:pPr>
        <w:ind w:left="4007" w:hanging="360"/>
      </w:pPr>
      <w:rPr>
        <w:rFonts w:ascii="Courier New" w:hAnsi="Courier New" w:cs="Courier New" w:hint="default"/>
      </w:rPr>
    </w:lvl>
    <w:lvl w:ilvl="5" w:tplc="04090005" w:tentative="1">
      <w:start w:val="1"/>
      <w:numFmt w:val="bullet"/>
      <w:lvlText w:val=""/>
      <w:lvlJc w:val="left"/>
      <w:pPr>
        <w:ind w:left="4727" w:hanging="360"/>
      </w:pPr>
      <w:rPr>
        <w:rFonts w:ascii="Wingdings" w:hAnsi="Wingdings" w:hint="default"/>
      </w:rPr>
    </w:lvl>
    <w:lvl w:ilvl="6" w:tplc="04090001" w:tentative="1">
      <w:start w:val="1"/>
      <w:numFmt w:val="bullet"/>
      <w:lvlText w:val=""/>
      <w:lvlJc w:val="left"/>
      <w:pPr>
        <w:ind w:left="5447" w:hanging="360"/>
      </w:pPr>
      <w:rPr>
        <w:rFonts w:ascii="Symbol" w:hAnsi="Symbol" w:hint="default"/>
      </w:rPr>
    </w:lvl>
    <w:lvl w:ilvl="7" w:tplc="04090003" w:tentative="1">
      <w:start w:val="1"/>
      <w:numFmt w:val="bullet"/>
      <w:lvlText w:val="o"/>
      <w:lvlJc w:val="left"/>
      <w:pPr>
        <w:ind w:left="6167" w:hanging="360"/>
      </w:pPr>
      <w:rPr>
        <w:rFonts w:ascii="Courier New" w:hAnsi="Courier New" w:cs="Courier New" w:hint="default"/>
      </w:rPr>
    </w:lvl>
    <w:lvl w:ilvl="8" w:tplc="04090005" w:tentative="1">
      <w:start w:val="1"/>
      <w:numFmt w:val="bullet"/>
      <w:lvlText w:val=""/>
      <w:lvlJc w:val="left"/>
      <w:pPr>
        <w:ind w:left="6887" w:hanging="360"/>
      </w:pPr>
      <w:rPr>
        <w:rFonts w:ascii="Wingdings" w:hAnsi="Wingdings" w:hint="default"/>
      </w:rPr>
    </w:lvl>
  </w:abstractNum>
  <w:abstractNum w:abstractNumId="3">
    <w:nsid w:val="00000003"/>
    <w:multiLevelType w:val="hybridMultilevel"/>
    <w:tmpl w:val="161A3EA2"/>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
    <w:nsid w:val="00000004"/>
    <w:multiLevelType w:val="hybridMultilevel"/>
    <w:tmpl w:val="91BEBDB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5">
    <w:nsid w:val="00000005"/>
    <w:multiLevelType w:val="hybridMultilevel"/>
    <w:tmpl w:val="25C430A2"/>
    <w:lvl w:ilvl="0" w:tplc="FD1CC8B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E3E2F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7"/>
    <w:multiLevelType w:val="hybridMultilevel"/>
    <w:tmpl w:val="5C464E26"/>
    <w:lvl w:ilvl="0" w:tplc="04090005">
      <w:start w:val="1"/>
      <w:numFmt w:val="bullet"/>
      <w:lvlText w:val=""/>
      <w:lvlJc w:val="left"/>
      <w:pPr>
        <w:ind w:left="836" w:hanging="360"/>
      </w:pPr>
      <w:rPr>
        <w:rFonts w:ascii="Wingdings" w:hAnsi="Wingdings"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multilevel"/>
    <w:tmpl w:val="BC5222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A"/>
    <w:multiLevelType w:val="multilevel"/>
    <w:tmpl w:val="1110F85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B"/>
    <w:multiLevelType w:val="multilevel"/>
    <w:tmpl w:val="3BAA302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000000C"/>
    <w:multiLevelType w:val="multilevel"/>
    <w:tmpl w:val="3DC2C3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B55D5F"/>
    <w:multiLevelType w:val="hybridMultilevel"/>
    <w:tmpl w:val="8E2CA3DC"/>
    <w:lvl w:ilvl="0" w:tplc="04090001">
      <w:start w:val="1"/>
      <w:numFmt w:val="bullet"/>
      <w:lvlText w:val=""/>
      <w:lvlJc w:val="left"/>
      <w:pPr>
        <w:ind w:left="1036"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14">
    <w:nsid w:val="277E4356"/>
    <w:multiLevelType w:val="hybridMultilevel"/>
    <w:tmpl w:val="3898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EB6AD4"/>
    <w:multiLevelType w:val="hybridMultilevel"/>
    <w:tmpl w:val="2DFA3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21744B"/>
    <w:multiLevelType w:val="hybridMultilevel"/>
    <w:tmpl w:val="70AA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0D7250"/>
    <w:multiLevelType w:val="hybridMultilevel"/>
    <w:tmpl w:val="49AA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8B34D1"/>
    <w:multiLevelType w:val="hybridMultilevel"/>
    <w:tmpl w:val="D3CCE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182EC0"/>
    <w:multiLevelType w:val="hybridMultilevel"/>
    <w:tmpl w:val="37AC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BF6EB5"/>
    <w:multiLevelType w:val="hybridMultilevel"/>
    <w:tmpl w:val="E5AE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11"/>
  </w:num>
  <w:num w:numId="5">
    <w:abstractNumId w:val="7"/>
  </w:num>
  <w:num w:numId="6">
    <w:abstractNumId w:val="2"/>
  </w:num>
  <w:num w:numId="7">
    <w:abstractNumId w:val="6"/>
  </w:num>
  <w:num w:numId="8">
    <w:abstractNumId w:val="5"/>
  </w:num>
  <w:num w:numId="9">
    <w:abstractNumId w:val="3"/>
  </w:num>
  <w:num w:numId="10">
    <w:abstractNumId w:val="8"/>
  </w:num>
  <w:num w:numId="11">
    <w:abstractNumId w:val="9"/>
  </w:num>
  <w:num w:numId="12">
    <w:abstractNumId w:val="12"/>
  </w:num>
  <w:num w:numId="13">
    <w:abstractNumId w:val="10"/>
  </w:num>
  <w:num w:numId="14">
    <w:abstractNumId w:val="17"/>
  </w:num>
  <w:num w:numId="15">
    <w:abstractNumId w:val="20"/>
  </w:num>
  <w:num w:numId="16">
    <w:abstractNumId w:val="13"/>
  </w:num>
  <w:num w:numId="17">
    <w:abstractNumId w:val="14"/>
  </w:num>
  <w:num w:numId="18">
    <w:abstractNumId w:val="18"/>
  </w:num>
  <w:num w:numId="19">
    <w:abstractNumId w:val="16"/>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0809C9"/>
    <w:rsid w:val="000809C9"/>
    <w:rsid w:val="000E4382"/>
    <w:rsid w:val="00164F95"/>
    <w:rsid w:val="003A2FCD"/>
    <w:rsid w:val="00404CC5"/>
    <w:rsid w:val="004F5F5B"/>
    <w:rsid w:val="005837EC"/>
    <w:rsid w:val="005E24AD"/>
    <w:rsid w:val="00684FDB"/>
    <w:rsid w:val="00A111A9"/>
    <w:rsid w:val="00EC20BD"/>
    <w:rsid w:val="00F450C1"/>
    <w:rsid w:val="00FB19DC"/>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0" w:line="240" w:lineRule="auto"/>
    </w:pPr>
    <w:rPr>
      <w:rFonts w:cs="Times New Roman"/>
    </w:rPr>
  </w:style>
  <w:style w:type="paragraph" w:styleId="Heading1">
    <w:name w:val="heading 1"/>
    <w:basedOn w:val="Normal"/>
    <w:link w:val="Heading1Char"/>
    <w:qFormat/>
    <w:pPr>
      <w:ind w:left="116"/>
      <w:outlineLvl w:val="0"/>
    </w:pPr>
    <w:rPr>
      <w:rFonts w:ascii="Times New Roman" w:eastAsia="Times New Roman" w:hAnsi="Times New Roman"/>
      <w:b/>
      <w:bCs/>
      <w:sz w:val="24"/>
      <w:szCs w:val="24"/>
      <w:u w:val="single"/>
    </w:rPr>
  </w:style>
  <w:style w:type="paragraph" w:styleId="Heading3">
    <w:name w:val="heading 3"/>
    <w:basedOn w:val="Normal"/>
    <w:link w:val="Heading3Char"/>
    <w:qFormat/>
    <w:pPr>
      <w:ind w:left="316"/>
      <w:outlineLvl w:val="2"/>
    </w:pPr>
    <w:rPr>
      <w:rFonts w:ascii="Times New Roman" w:eastAsia="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Pr>
      <w:rFonts w:ascii="Times New Roman" w:eastAsia="Times New Roman" w:hAnsi="Times New Roman" w:cs="Times New Roman"/>
      <w:b/>
      <w:bCs/>
      <w:u w:val="single"/>
    </w:rPr>
  </w:style>
  <w:style w:type="character" w:styleId="Hyperlink">
    <w:name w:val="Hyperlink"/>
    <w:rPr>
      <w:rFonts w:ascii="Times New Roman" w:eastAsia="SimSun" w:hAnsi="Times New Roman" w:cs="Times New Roman" w:hint="default"/>
      <w:color w:val="0000FF"/>
      <w:u w:val="single"/>
    </w:rPr>
  </w:style>
  <w:style w:type="paragraph" w:styleId="BodyText">
    <w:name w:val="Body Text"/>
    <w:basedOn w:val="Normal"/>
    <w:link w:val="BodyTextChar"/>
    <w:pPr>
      <w:ind w:left="476" w:hanging="360"/>
    </w:pPr>
    <w:rPr>
      <w:rFonts w:ascii="Times New Roman" w:eastAsia="Times New Roman" w:hAnsi="Times New Roman"/>
    </w:rPr>
  </w:style>
  <w:style w:type="character" w:customStyle="1" w:styleId="BodyTextChar">
    <w:name w:val="Body Text Char"/>
    <w:basedOn w:val="DefaultParagraphFont"/>
    <w:link w:val="BodyText"/>
    <w:rPr>
      <w:rFonts w:ascii="Times New Roman" w:eastAsia="Times New Roman" w:hAnsi="Times New Roman" w:cs="Times New Roman"/>
    </w:rPr>
  </w:style>
  <w:style w:type="paragraph" w:styleId="ListParagraph">
    <w:name w:val="List Paragraph"/>
    <w:basedOn w:val="Normal"/>
    <w:qFormat/>
    <w:pPr>
      <w:widowControl/>
      <w:spacing w:after="200" w:line="276" w:lineRule="auto"/>
      <w:ind w:left="720"/>
      <w:contextualSpacing/>
    </w:pPr>
    <w:rPr>
      <w:rFonts w:cs="Mangal"/>
      <w:szCs w:val="20"/>
      <w:lang w:bidi="hi-IN"/>
    </w:rPr>
  </w:style>
  <w:style w:type="paragraph" w:customStyle="1" w:styleId="TableParagraph">
    <w:name w:val="Table Paragraph"/>
    <w:basedOn w:val="Normal"/>
    <w:rPr>
      <w:rFonts w:ascii="Times New Roman" w:eastAsia="SimSun" w:hAnsi="Times New Roman"/>
    </w:rPr>
  </w:style>
  <w:style w:type="paragraph" w:customStyle="1" w:styleId="Normal1">
    <w:name w:val="Normal1"/>
    <w:rPr>
      <w:rFonts w:cs="Calibri"/>
      <w:lang w:bidi="gu-IN"/>
    </w:rPr>
  </w:style>
  <w:style w:type="character" w:styleId="Strong">
    <w:name w:val="Strong"/>
    <w:basedOn w:val="DefaultParagraphFont"/>
    <w:uiPriority w:val="22"/>
    <w:qFormat/>
    <w:rPr>
      <w:b/>
      <w:bCs/>
    </w:rPr>
  </w:style>
  <w:style w:type="paragraph" w:styleId="NormalWeb">
    <w:name w:val="Normal (Web)"/>
    <w:basedOn w:val="Normal"/>
    <w:uiPriority w:val="99"/>
    <w:pPr>
      <w:widowControl/>
      <w:spacing w:before="100" w:beforeAutospacing="1" w:after="100" w:afterAutospacing="1"/>
    </w:pPr>
    <w:rPr>
      <w:rFonts w:ascii="Times New Roman" w:eastAsia="Times New Roman" w:hAnsi="Times New Roman"/>
      <w:sz w:val="24"/>
      <w:szCs w:val="24"/>
      <w:lang w:bidi="gu-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mail%20:-%20hpatel.gecg.it@gmail.com" TargetMode="External"/><Relationship Id="rId12" Type="http://schemas.openxmlformats.org/officeDocument/2006/relationships/hyperlink" Target="mailto:gandhi.nirav2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C58AF-9AC0-4F29-B9AC-648ED8EDA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NRv</dc:creator>
  <cp:lastModifiedBy>NRv</cp:lastModifiedBy>
  <cp:revision>53</cp:revision>
  <dcterms:created xsi:type="dcterms:W3CDTF">2021-07-02T12:09:00Z</dcterms:created>
  <dcterms:modified xsi:type="dcterms:W3CDTF">2022-06-09T05:11:00Z</dcterms:modified>
</cp:coreProperties>
</file>