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646"/>
        </w:tabs>
        <w:spacing w:after="0" w:line="240" w:lineRule="auto"/>
        <w:jc w:val="center"/>
        <w:rPr>
          <w:rFonts w:ascii="Cambria" w:cs="Cambria" w:eastAsia="Cambria" w:hAnsi="Cambria"/>
          <w:b w:val="1"/>
          <w:i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36"/>
          <w:szCs w:val="36"/>
          <w:u w:val="single"/>
          <w:rtl w:val="0"/>
        </w:rPr>
        <w:t xml:space="preserve">CURRICULAM –VITAE</w:t>
      </w:r>
    </w:p>
    <w:p w:rsidR="00000000" w:rsidDel="00000000" w:rsidP="00000000" w:rsidRDefault="00000000" w:rsidRPr="00000000" w14:paraId="00000002">
      <w:pPr>
        <w:tabs>
          <w:tab w:val="left" w:pos="6646"/>
        </w:tabs>
        <w:spacing w:after="0" w:line="240" w:lineRule="auto"/>
        <w:rPr>
          <w:rFonts w:ascii="Cambria" w:cs="Cambria" w:eastAsia="Cambria" w:hAnsi="Cambria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646"/>
        </w:tabs>
        <w:spacing w:after="0" w:line="240" w:lineRule="auto"/>
        <w:rPr>
          <w:rFonts w:ascii="Cambria" w:cs="Cambria" w:eastAsia="Cambria" w:hAnsi="Cambria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0"/>
          <w:szCs w:val="1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Avneesh saini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"/>
          <w:szCs w:val="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Add-Vill-Sherpur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Post- Sherpur, Rampur maniharan                                     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Dist. Saharanpur, UP                                          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Pin (247451)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Contacts No.+919627889981,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  avneeshsaini98@gmail.com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shd w:fill="cc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cccccc" w:val="clear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“To grow with the organization &amp; work hard with the purpose in competitive &amp; challenge environment of co-operate &amp; business sector. To work with reputed organization where my knowledge &amp; potential can be used to rapidly grow &amp; contribute goals and understand challenging assignment.”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ind w:left="851" w:hanging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EDUCATION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8650.0" w:type="dxa"/>
        <w:jc w:val="left"/>
        <w:tblInd w:w="730.0" w:type="dxa"/>
        <w:tblLayout w:type="fixed"/>
        <w:tblLook w:val="0000"/>
      </w:tblPr>
      <w:tblGrid>
        <w:gridCol w:w="2311"/>
        <w:gridCol w:w="2147"/>
        <w:gridCol w:w="2275"/>
        <w:gridCol w:w="1917"/>
        <w:tblGridChange w:id="0">
          <w:tblGrid>
            <w:gridCol w:w="2311"/>
            <w:gridCol w:w="2147"/>
            <w:gridCol w:w="2275"/>
            <w:gridCol w:w="19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Examination Passed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Board/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High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U.P.Board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Intermediate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U.P.Board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First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B. Tech. (Agrill. Engg.)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S.S.I.T.M Aligarh (U.P.)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First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ind w:left="851" w:hanging="85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                                  VOCATIONAL TRAINNING</w:t>
      </w:r>
    </w:p>
    <w:p w:rsidR="00000000" w:rsidDel="00000000" w:rsidP="00000000" w:rsidRDefault="00000000" w:rsidRPr="00000000" w14:paraId="00000029">
      <w:pPr>
        <w:spacing w:after="0" w:line="240" w:lineRule="auto"/>
        <w:ind w:left="720" w:right="-138" w:hanging="7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One month summer training course on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Tractor &amp; Agriculture Farm Machinery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at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Northern Region Farm Machinery Training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&amp; Testing Institute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,(TTC) Tractor Nagar Hisar—125001 (Haryana)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Imparted Training 0n  Study  ,Selection ,Operation ,Maintenance, &amp; Repair of Tractor &amp; Agriculture Implements, IC Engine, Irrigation Pumps, Plant Protection Equipment ,Rotavator &amp;Straw , Grain Combine Harvesters etc.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hanging="7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20" w:hanging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ind w:left="851" w:hanging="85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                                                        </w:t>
      </w:r>
    </w:p>
    <w:p w:rsidR="00000000" w:rsidDel="00000000" w:rsidP="00000000" w:rsidRDefault="00000000" w:rsidRPr="00000000" w14:paraId="0000002E">
      <w:pPr>
        <w:spacing w:after="120" w:line="240" w:lineRule="auto"/>
        <w:ind w:left="851" w:hanging="85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40" w:lineRule="auto"/>
        <w:ind w:left="851" w:hanging="85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40" w:lineRule="auto"/>
        <w:ind w:left="851" w:hanging="85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roject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U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nderteking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ITLE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Project worked on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“Study, Selection , Operation, Maintenance  &amp; Repair of Tractor and Agriculture Implements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DONE AT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     S.S.I.T.M Aligarh  (U.P.)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DURATION: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Six Month  (2015-2016)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8134"/>
        </w:tabs>
        <w:spacing w:after="120" w:line="240" w:lineRule="auto"/>
        <w:ind w:left="851" w:hanging="85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WORKING EXPERINECE</w:t>
        <w:tab/>
      </w:r>
    </w:p>
    <w:p w:rsidR="00000000" w:rsidDel="00000000" w:rsidP="00000000" w:rsidRDefault="00000000" w:rsidRPr="00000000" w14:paraId="00000037">
      <w:pPr>
        <w:spacing w:after="12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 driven marketing professional, having Total 2 years  Experience in Marketing &amp; Sales Division as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Sales Executive in undertaking Dealership</w:t>
      </w:r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8134"/>
        </w:tabs>
        <w:spacing w:after="120" w:line="240" w:lineRule="auto"/>
        <w:ind w:left="43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COMPUTER PROFICIENCY</w:t>
        <w:tab/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Operating Systems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- Proficiency MS Office, MS Excel,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          Power Point.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Internet &amp; Its Application                  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8134"/>
        </w:tabs>
        <w:spacing w:after="120" w:line="240" w:lineRule="auto"/>
        <w:ind w:left="432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8134"/>
        </w:tabs>
        <w:spacing w:after="120" w:line="240" w:lineRule="auto"/>
        <w:ind w:left="43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AREA OF INTERST</w:t>
        <w:tab/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    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Academic Interests</w:t>
        <w:tab/>
        <w:t xml:space="preserve">:  Tractor &amp; Farm Power  Machinary Engineering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.,</w:t>
      </w:r>
    </w:p>
    <w:p w:rsidR="00000000" w:rsidDel="00000000" w:rsidP="00000000" w:rsidRDefault="00000000" w:rsidRPr="00000000" w14:paraId="00000044">
      <w:pP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     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Non-academic Interests: -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Communicating with different people, Listening Music, and  Watching Comedian and Emotional Movies.  </w:t>
      </w:r>
    </w:p>
    <w:p w:rsidR="00000000" w:rsidDel="00000000" w:rsidP="00000000" w:rsidRDefault="00000000" w:rsidRPr="00000000" w14:paraId="00000045">
      <w:pP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720" w:hanging="7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8134"/>
        </w:tabs>
        <w:spacing w:after="120" w:line="240" w:lineRule="auto"/>
        <w:ind w:left="43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                                        PERSONAL INFORMATION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Name</w:t>
        <w:tab/>
        <w:tab/>
        <w:tab/>
        <w:t xml:space="preserve">:         </w:t>
        <w:tab/>
        <w:t xml:space="preserve">Avneesh saini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Father’s Name</w:t>
        <w:tab/>
        <w:t xml:space="preserve">:         </w:t>
        <w:tab/>
        <w:t xml:space="preserve">Mr. Zabar singh saini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Address</w:t>
        <w:tab/>
        <w:tab/>
        <w:t xml:space="preserve">:         </w:t>
        <w:tab/>
        <w:t xml:space="preserve">Vill&amp; Post- Sherpur ,Rampur maniharan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   </w:t>
        <w:tab/>
        <w:t xml:space="preserve">Distt- Saharanpur  (UP)</w:t>
      </w:r>
    </w:p>
    <w:p w:rsidR="00000000" w:rsidDel="00000000" w:rsidP="00000000" w:rsidRDefault="00000000" w:rsidRPr="00000000" w14:paraId="0000004D">
      <w:pPr>
        <w:spacing w:after="0" w:line="240" w:lineRule="auto"/>
        <w:ind w:left="2880"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Pin. Code- (247451)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Mobile No.</w:t>
        <w:tab/>
        <w:tab/>
        <w:t xml:space="preserve">:         </w:t>
        <w:tab/>
        <w:t xml:space="preserve">+919627889981,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Date of Birth</w:t>
        <w:tab/>
        <w:tab/>
        <w:t xml:space="preserve">:    15/03/1995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Sex</w:t>
        <w:tab/>
        <w:tab/>
        <w:tab/>
        <w:t xml:space="preserve">:         </w:t>
        <w:tab/>
        <w:t xml:space="preserve">Male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Health</w:t>
        <w:tab/>
        <w:tab/>
        <w:tab/>
        <w:t xml:space="preserve">:         </w:t>
        <w:tab/>
        <w:t xml:space="preserve">Excellent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Languages Known</w:t>
        <w:tab/>
        <w:t xml:space="preserve">:         </w:t>
        <w:tab/>
        <w:t xml:space="preserve">Hindi &amp; English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Nationality</w:t>
        <w:tab/>
        <w:tab/>
        <w:t xml:space="preserve">:         </w:t>
        <w:tab/>
        <w:t xml:space="preserve">Indian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8134"/>
        </w:tabs>
        <w:spacing w:after="120" w:line="240" w:lineRule="auto"/>
        <w:ind w:left="43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                            DECLARATION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I, hereby, declare that the particulars furnished above by me are true to the best of my knowledge and belief.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Place:</w:t>
      </w:r>
    </w:p>
    <w:p w:rsidR="00000000" w:rsidDel="00000000" w:rsidP="00000000" w:rsidRDefault="00000000" w:rsidRPr="00000000" w14:paraId="00000066">
      <w:pPr>
        <w:spacing w:after="0" w:line="240" w:lineRule="auto"/>
        <w:ind w:left="57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57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576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57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(Signature)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576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576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576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576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576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